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5C6" w:rsidRPr="00515732" w:rsidRDefault="00D245C6" w:rsidP="00515732">
      <w:pPr>
        <w:spacing w:after="0" w:line="240" w:lineRule="auto"/>
        <w:jc w:val="center"/>
        <w:rPr>
          <w:rFonts w:ascii="Times New Roman" w:hAnsi="Times New Roman"/>
          <w:sz w:val="28"/>
          <w:szCs w:val="28"/>
        </w:rPr>
      </w:pPr>
      <w:r w:rsidRPr="00A058C1">
        <w:rPr>
          <w:rFonts w:ascii="Times New Roman" w:hAnsi="Times New Roman"/>
          <w:b/>
          <w:bCs/>
          <w:spacing w:val="-1"/>
          <w:sz w:val="28"/>
          <w:szCs w:val="28"/>
        </w:rPr>
        <w:t>СОВЕТ ДЕПУТАТОВ</w:t>
      </w:r>
      <w:r w:rsidR="00515732">
        <w:rPr>
          <w:rFonts w:ascii="Times New Roman" w:hAnsi="Times New Roman"/>
          <w:sz w:val="28"/>
          <w:szCs w:val="28"/>
        </w:rPr>
        <w:t xml:space="preserve"> </w:t>
      </w:r>
      <w:r w:rsidR="00804BA4">
        <w:rPr>
          <w:rFonts w:ascii="Times New Roman" w:hAnsi="Times New Roman"/>
          <w:b/>
          <w:bCs/>
          <w:spacing w:val="-1"/>
          <w:sz w:val="28"/>
          <w:szCs w:val="28"/>
        </w:rPr>
        <w:t>НОВОКЛЮЧЕВСКОГО</w:t>
      </w:r>
      <w:r w:rsidRPr="00A058C1">
        <w:rPr>
          <w:rFonts w:ascii="Times New Roman" w:hAnsi="Times New Roman"/>
          <w:b/>
          <w:bCs/>
          <w:spacing w:val="-1"/>
          <w:sz w:val="28"/>
          <w:szCs w:val="28"/>
        </w:rPr>
        <w:t xml:space="preserve"> СЕЛЬСОВЕТА</w:t>
      </w:r>
    </w:p>
    <w:p w:rsidR="00D245C6" w:rsidRPr="00A058C1" w:rsidRDefault="00EF7B08" w:rsidP="00D245C6">
      <w:pPr>
        <w:shd w:val="clear" w:color="auto" w:fill="FFFFFF"/>
        <w:spacing w:after="0" w:line="240" w:lineRule="auto"/>
        <w:jc w:val="center"/>
        <w:rPr>
          <w:rFonts w:ascii="Times New Roman" w:hAnsi="Times New Roman"/>
          <w:sz w:val="28"/>
          <w:szCs w:val="28"/>
        </w:rPr>
      </w:pPr>
      <w:r w:rsidRPr="00A058C1">
        <w:rPr>
          <w:rFonts w:ascii="Times New Roman" w:hAnsi="Times New Roman"/>
          <w:b/>
          <w:bCs/>
          <w:spacing w:val="-2"/>
          <w:sz w:val="28"/>
          <w:szCs w:val="28"/>
        </w:rPr>
        <w:t>КУПИНСКОГО</w:t>
      </w:r>
      <w:r w:rsidR="00D245C6" w:rsidRPr="00A058C1">
        <w:rPr>
          <w:rFonts w:ascii="Times New Roman" w:hAnsi="Times New Roman"/>
          <w:b/>
          <w:bCs/>
          <w:spacing w:val="-2"/>
          <w:sz w:val="28"/>
          <w:szCs w:val="28"/>
        </w:rPr>
        <w:t xml:space="preserve"> РАЙОНА НОВОСИБИРСКОЙ ОБЛАСТИ</w:t>
      </w:r>
    </w:p>
    <w:p w:rsidR="00D245C6" w:rsidRPr="00A058C1" w:rsidRDefault="00EF7B08" w:rsidP="00D245C6">
      <w:pPr>
        <w:shd w:val="clear" w:color="auto" w:fill="FFFFFF"/>
        <w:spacing w:after="0" w:line="240" w:lineRule="auto"/>
        <w:jc w:val="center"/>
        <w:rPr>
          <w:rFonts w:ascii="Times New Roman" w:hAnsi="Times New Roman"/>
          <w:b/>
          <w:sz w:val="28"/>
          <w:szCs w:val="28"/>
        </w:rPr>
      </w:pPr>
      <w:r w:rsidRPr="00A058C1">
        <w:rPr>
          <w:rFonts w:ascii="Times New Roman" w:hAnsi="Times New Roman"/>
          <w:b/>
          <w:sz w:val="28"/>
          <w:szCs w:val="28"/>
        </w:rPr>
        <w:t>ЧЕТВЁРТОГО СОЗЫВА</w:t>
      </w:r>
    </w:p>
    <w:p w:rsidR="00EF7B08" w:rsidRPr="00A058C1" w:rsidRDefault="00EF7B08" w:rsidP="00D245C6">
      <w:pPr>
        <w:shd w:val="clear" w:color="auto" w:fill="FFFFFF"/>
        <w:spacing w:after="0" w:line="240" w:lineRule="auto"/>
        <w:jc w:val="center"/>
        <w:rPr>
          <w:rFonts w:ascii="Times New Roman" w:hAnsi="Times New Roman"/>
          <w:sz w:val="28"/>
          <w:szCs w:val="28"/>
        </w:rPr>
      </w:pPr>
    </w:p>
    <w:p w:rsidR="00D245C6" w:rsidRPr="00A058C1" w:rsidRDefault="00D245C6" w:rsidP="00D245C6">
      <w:pPr>
        <w:shd w:val="clear" w:color="auto" w:fill="FFFFFF"/>
        <w:spacing w:after="0" w:line="240" w:lineRule="auto"/>
        <w:jc w:val="center"/>
        <w:rPr>
          <w:rFonts w:ascii="Times New Roman" w:hAnsi="Times New Roman"/>
          <w:sz w:val="28"/>
          <w:szCs w:val="28"/>
        </w:rPr>
      </w:pPr>
      <w:r w:rsidRPr="00A058C1">
        <w:rPr>
          <w:rFonts w:ascii="Times New Roman" w:hAnsi="Times New Roman"/>
          <w:b/>
          <w:bCs/>
          <w:spacing w:val="-4"/>
          <w:w w:val="128"/>
          <w:sz w:val="28"/>
          <w:szCs w:val="28"/>
        </w:rPr>
        <w:t>РЕШЕНИЕ</w:t>
      </w:r>
    </w:p>
    <w:p w:rsidR="00D245C6" w:rsidRPr="00515732" w:rsidRDefault="004B3D31" w:rsidP="00D245C6">
      <w:pPr>
        <w:shd w:val="clear" w:color="auto" w:fill="FFFFFF"/>
        <w:spacing w:after="0" w:line="240" w:lineRule="auto"/>
        <w:jc w:val="center"/>
        <w:rPr>
          <w:rFonts w:ascii="Times New Roman" w:hAnsi="Times New Roman"/>
          <w:b/>
          <w:sz w:val="28"/>
          <w:szCs w:val="28"/>
        </w:rPr>
      </w:pPr>
      <w:r w:rsidRPr="00515732">
        <w:rPr>
          <w:rFonts w:ascii="Times New Roman" w:hAnsi="Times New Roman"/>
          <w:b/>
          <w:sz w:val="28"/>
          <w:szCs w:val="28"/>
        </w:rPr>
        <w:t>Тридцать шестой сессии</w:t>
      </w:r>
    </w:p>
    <w:p w:rsidR="00EF7B08" w:rsidRPr="00515732" w:rsidRDefault="00EF7B08" w:rsidP="00D245C6">
      <w:pPr>
        <w:shd w:val="clear" w:color="auto" w:fill="FFFFFF"/>
        <w:spacing w:after="0" w:line="240" w:lineRule="auto"/>
        <w:jc w:val="center"/>
        <w:rPr>
          <w:rFonts w:ascii="Times New Roman" w:hAnsi="Times New Roman"/>
          <w:b/>
          <w:sz w:val="28"/>
          <w:szCs w:val="28"/>
        </w:rPr>
      </w:pPr>
    </w:p>
    <w:p w:rsidR="00D245C6" w:rsidRPr="00515732" w:rsidRDefault="00EF7B08" w:rsidP="00D245C6">
      <w:pPr>
        <w:shd w:val="clear" w:color="auto" w:fill="FFFFFF"/>
        <w:tabs>
          <w:tab w:val="left" w:pos="3677"/>
          <w:tab w:val="left" w:pos="8496"/>
        </w:tabs>
        <w:spacing w:after="0" w:line="240" w:lineRule="auto"/>
        <w:jc w:val="center"/>
        <w:rPr>
          <w:rFonts w:ascii="Times New Roman" w:hAnsi="Times New Roman"/>
          <w:b/>
          <w:sz w:val="28"/>
          <w:szCs w:val="28"/>
        </w:rPr>
      </w:pPr>
      <w:r w:rsidRPr="00515732">
        <w:rPr>
          <w:rFonts w:ascii="Times New Roman" w:hAnsi="Times New Roman"/>
          <w:b/>
          <w:sz w:val="28"/>
          <w:szCs w:val="28"/>
        </w:rPr>
        <w:t xml:space="preserve"> </w:t>
      </w:r>
      <w:r w:rsidR="00515732">
        <w:rPr>
          <w:rFonts w:ascii="Times New Roman" w:hAnsi="Times New Roman"/>
          <w:b/>
          <w:sz w:val="28"/>
          <w:szCs w:val="28"/>
        </w:rPr>
        <w:t>16.06.2015 г.</w:t>
      </w:r>
      <w:r w:rsidR="00B742C4" w:rsidRPr="00515732">
        <w:rPr>
          <w:rFonts w:ascii="Times New Roman" w:hAnsi="Times New Roman"/>
          <w:b/>
          <w:sz w:val="28"/>
          <w:szCs w:val="28"/>
        </w:rPr>
        <w:t xml:space="preserve">     </w:t>
      </w:r>
      <w:r w:rsidR="00515732">
        <w:rPr>
          <w:rFonts w:ascii="Times New Roman" w:hAnsi="Times New Roman"/>
          <w:b/>
          <w:sz w:val="28"/>
          <w:szCs w:val="28"/>
        </w:rPr>
        <w:t xml:space="preserve">              </w:t>
      </w:r>
      <w:r w:rsidR="00B742C4" w:rsidRPr="00515732">
        <w:rPr>
          <w:rFonts w:ascii="Times New Roman" w:hAnsi="Times New Roman"/>
          <w:b/>
          <w:sz w:val="28"/>
          <w:szCs w:val="28"/>
        </w:rPr>
        <w:t xml:space="preserve">               </w:t>
      </w:r>
      <w:r w:rsidRPr="00515732">
        <w:rPr>
          <w:rFonts w:ascii="Times New Roman" w:hAnsi="Times New Roman"/>
          <w:b/>
          <w:sz w:val="28"/>
          <w:szCs w:val="28"/>
        </w:rPr>
        <w:t xml:space="preserve">       </w:t>
      </w:r>
      <w:r w:rsidR="00D245C6" w:rsidRPr="00515732">
        <w:rPr>
          <w:rFonts w:ascii="Times New Roman" w:hAnsi="Times New Roman"/>
          <w:b/>
          <w:sz w:val="28"/>
          <w:szCs w:val="28"/>
        </w:rPr>
        <w:tab/>
      </w:r>
      <w:r w:rsidR="00D245C6" w:rsidRPr="00515732">
        <w:rPr>
          <w:rFonts w:ascii="Times New Roman" w:hAnsi="Times New Roman"/>
          <w:b/>
          <w:iCs/>
          <w:spacing w:val="-22"/>
          <w:sz w:val="28"/>
          <w:szCs w:val="28"/>
        </w:rPr>
        <w:t xml:space="preserve">№ </w:t>
      </w:r>
      <w:r w:rsidR="00036523" w:rsidRPr="00515732">
        <w:rPr>
          <w:rFonts w:ascii="Times New Roman" w:hAnsi="Times New Roman"/>
          <w:b/>
          <w:iCs/>
          <w:spacing w:val="-22"/>
          <w:sz w:val="28"/>
          <w:szCs w:val="28"/>
        </w:rPr>
        <w:t xml:space="preserve"> </w:t>
      </w:r>
      <w:r w:rsidR="00515732" w:rsidRPr="00515732">
        <w:rPr>
          <w:rFonts w:ascii="Times New Roman" w:hAnsi="Times New Roman"/>
          <w:b/>
          <w:iCs/>
          <w:spacing w:val="-22"/>
          <w:sz w:val="28"/>
          <w:szCs w:val="28"/>
        </w:rPr>
        <w:t>170</w:t>
      </w:r>
    </w:p>
    <w:p w:rsidR="00A058C1" w:rsidRPr="00515732" w:rsidRDefault="00EF7B08" w:rsidP="00A058C1">
      <w:pPr>
        <w:spacing w:after="0" w:line="240" w:lineRule="auto"/>
        <w:jc w:val="center"/>
        <w:rPr>
          <w:rFonts w:ascii="Times New Roman" w:hAnsi="Times New Roman"/>
          <w:b/>
          <w:sz w:val="28"/>
          <w:szCs w:val="28"/>
        </w:rPr>
      </w:pPr>
      <w:r w:rsidRPr="00515732">
        <w:rPr>
          <w:rFonts w:ascii="Times New Roman" w:hAnsi="Times New Roman"/>
          <w:b/>
          <w:sz w:val="28"/>
          <w:szCs w:val="28"/>
        </w:rPr>
        <w:t xml:space="preserve">           </w:t>
      </w:r>
      <w:r w:rsidR="00515732" w:rsidRPr="00515732">
        <w:rPr>
          <w:rFonts w:ascii="Times New Roman" w:hAnsi="Times New Roman"/>
          <w:b/>
          <w:sz w:val="28"/>
          <w:szCs w:val="28"/>
        </w:rPr>
        <w:t>с. Новоключи</w:t>
      </w:r>
    </w:p>
    <w:p w:rsidR="00A058C1" w:rsidRPr="00515732" w:rsidRDefault="00A058C1" w:rsidP="00912FE2">
      <w:pPr>
        <w:spacing w:line="240" w:lineRule="auto"/>
        <w:jc w:val="center"/>
        <w:rPr>
          <w:rFonts w:ascii="Times New Roman" w:hAnsi="Times New Roman"/>
          <w:b/>
          <w:sz w:val="28"/>
          <w:szCs w:val="28"/>
        </w:rPr>
      </w:pPr>
    </w:p>
    <w:p w:rsidR="00912FE2" w:rsidRPr="00A058C1" w:rsidRDefault="00912FE2" w:rsidP="00912FE2">
      <w:pPr>
        <w:spacing w:line="240" w:lineRule="auto"/>
        <w:jc w:val="center"/>
        <w:rPr>
          <w:rFonts w:ascii="Times New Roman" w:hAnsi="Times New Roman"/>
          <w:b/>
          <w:sz w:val="28"/>
          <w:szCs w:val="28"/>
        </w:rPr>
      </w:pPr>
      <w:r w:rsidRPr="00A058C1">
        <w:rPr>
          <w:rFonts w:ascii="Times New Roman" w:hAnsi="Times New Roman"/>
          <w:b/>
          <w:sz w:val="28"/>
          <w:szCs w:val="28"/>
        </w:rPr>
        <w:t xml:space="preserve">О ПРИНЯТИИ УСТАВА  </w:t>
      </w:r>
      <w:r w:rsidR="00804BA4">
        <w:rPr>
          <w:rFonts w:ascii="Times New Roman" w:hAnsi="Times New Roman"/>
          <w:b/>
          <w:sz w:val="28"/>
          <w:szCs w:val="28"/>
        </w:rPr>
        <w:t>НОВОКЛЮЧЕВСКОГО</w:t>
      </w:r>
      <w:r w:rsidRPr="00A058C1">
        <w:rPr>
          <w:rFonts w:ascii="Times New Roman" w:hAnsi="Times New Roman"/>
          <w:b/>
          <w:sz w:val="28"/>
          <w:szCs w:val="28"/>
        </w:rPr>
        <w:t xml:space="preserve"> СЕЛЬСОВЕТА      КУПИНСКОГО РАЙОНА НОВОСИБИРСКОЙ ОБЛАСТИ</w:t>
      </w:r>
    </w:p>
    <w:p w:rsidR="00912FE2" w:rsidRPr="00A058C1" w:rsidRDefault="00912FE2" w:rsidP="00912FE2">
      <w:pPr>
        <w:shd w:val="clear" w:color="auto" w:fill="FFFFFF"/>
        <w:tabs>
          <w:tab w:val="left" w:leader="underscore" w:pos="2179"/>
        </w:tabs>
        <w:spacing w:line="240" w:lineRule="auto"/>
        <w:ind w:left="10"/>
        <w:rPr>
          <w:rFonts w:ascii="Times New Roman" w:hAnsi="Times New Roman"/>
          <w:b/>
          <w:color w:val="000000"/>
          <w:spacing w:val="-1"/>
          <w:sz w:val="28"/>
          <w:szCs w:val="28"/>
        </w:rPr>
      </w:pPr>
    </w:p>
    <w:p w:rsidR="00912FE2" w:rsidRPr="00A058C1" w:rsidRDefault="00912FE2" w:rsidP="00912FE2">
      <w:pPr>
        <w:shd w:val="clear" w:color="auto" w:fill="FFFFFF"/>
        <w:tabs>
          <w:tab w:val="left" w:leader="underscore" w:pos="2179"/>
        </w:tabs>
        <w:spacing w:line="240" w:lineRule="auto"/>
        <w:ind w:left="10" w:firstLine="710"/>
        <w:jc w:val="both"/>
        <w:rPr>
          <w:rFonts w:ascii="Times New Roman" w:hAnsi="Times New Roman"/>
          <w:color w:val="000000"/>
          <w:spacing w:val="-1"/>
          <w:sz w:val="28"/>
          <w:szCs w:val="28"/>
        </w:rPr>
      </w:pPr>
      <w:r w:rsidRPr="00A058C1">
        <w:rPr>
          <w:rFonts w:ascii="Times New Roman" w:hAnsi="Times New Roman"/>
          <w:color w:val="000000"/>
          <w:spacing w:val="-1"/>
          <w:sz w:val="28"/>
          <w:szCs w:val="28"/>
        </w:rPr>
        <w:t>В соответствии со ст. 7, 35, 44  Федерального за</w:t>
      </w:r>
      <w:r w:rsidR="00515732">
        <w:rPr>
          <w:rFonts w:ascii="Times New Roman" w:hAnsi="Times New Roman"/>
          <w:color w:val="000000"/>
          <w:spacing w:val="-1"/>
          <w:sz w:val="28"/>
          <w:szCs w:val="28"/>
        </w:rPr>
        <w:t>кона от 06.10.2003 г № 131-ФЗ «</w:t>
      </w:r>
      <w:r w:rsidRPr="00A058C1">
        <w:rPr>
          <w:rFonts w:ascii="Times New Roman" w:hAnsi="Times New Roman"/>
          <w:color w:val="000000"/>
          <w:spacing w:val="-1"/>
          <w:sz w:val="28"/>
          <w:szCs w:val="28"/>
        </w:rPr>
        <w:t xml:space="preserve">Об общих принципах организации местного самоуправления в Российской Федерации» Совет депутатов </w:t>
      </w:r>
      <w:r w:rsidR="00804BA4">
        <w:rPr>
          <w:rFonts w:ascii="Times New Roman" w:hAnsi="Times New Roman"/>
          <w:color w:val="000000"/>
          <w:spacing w:val="-1"/>
          <w:sz w:val="28"/>
          <w:szCs w:val="28"/>
        </w:rPr>
        <w:t>Новоключевского</w:t>
      </w:r>
      <w:r w:rsidRPr="00A058C1">
        <w:rPr>
          <w:rFonts w:ascii="Times New Roman" w:hAnsi="Times New Roman"/>
          <w:color w:val="000000"/>
          <w:spacing w:val="-1"/>
          <w:sz w:val="28"/>
          <w:szCs w:val="28"/>
        </w:rPr>
        <w:t xml:space="preserve"> сельсовета Купинского района Новосибирской области</w:t>
      </w:r>
    </w:p>
    <w:p w:rsidR="00912FE2" w:rsidRPr="00A058C1" w:rsidRDefault="00912FE2" w:rsidP="00912FE2">
      <w:pPr>
        <w:shd w:val="clear" w:color="auto" w:fill="FFFFFF"/>
        <w:tabs>
          <w:tab w:val="left" w:leader="underscore" w:pos="2179"/>
        </w:tabs>
        <w:spacing w:line="240" w:lineRule="auto"/>
        <w:ind w:left="10" w:firstLine="710"/>
        <w:jc w:val="both"/>
        <w:rPr>
          <w:rFonts w:ascii="Times New Roman" w:hAnsi="Times New Roman"/>
          <w:b/>
          <w:color w:val="000000"/>
          <w:spacing w:val="-1"/>
          <w:sz w:val="28"/>
          <w:szCs w:val="28"/>
        </w:rPr>
      </w:pPr>
      <w:r w:rsidRPr="00A058C1">
        <w:rPr>
          <w:rFonts w:ascii="Times New Roman" w:hAnsi="Times New Roman"/>
          <w:b/>
          <w:color w:val="000000"/>
          <w:spacing w:val="-1"/>
          <w:sz w:val="28"/>
          <w:szCs w:val="28"/>
        </w:rPr>
        <w:t>РЕШИЛ:</w:t>
      </w:r>
    </w:p>
    <w:p w:rsidR="00912FE2" w:rsidRPr="00A058C1" w:rsidRDefault="00912FE2" w:rsidP="00912FE2">
      <w:pPr>
        <w:spacing w:line="240" w:lineRule="auto"/>
        <w:ind w:firstLine="709"/>
        <w:jc w:val="both"/>
        <w:rPr>
          <w:rFonts w:ascii="Times New Roman" w:hAnsi="Times New Roman"/>
          <w:color w:val="000000"/>
          <w:spacing w:val="-1"/>
          <w:sz w:val="28"/>
          <w:szCs w:val="28"/>
        </w:rPr>
      </w:pPr>
      <w:r w:rsidRPr="00A058C1">
        <w:rPr>
          <w:rFonts w:ascii="Times New Roman" w:hAnsi="Times New Roman"/>
          <w:color w:val="000000"/>
          <w:spacing w:val="-21"/>
          <w:sz w:val="28"/>
          <w:szCs w:val="28"/>
        </w:rPr>
        <w:t>1.</w:t>
      </w:r>
      <w:r w:rsidRPr="00A058C1">
        <w:rPr>
          <w:rFonts w:ascii="Times New Roman" w:hAnsi="Times New Roman"/>
          <w:color w:val="000000"/>
          <w:sz w:val="28"/>
          <w:szCs w:val="28"/>
        </w:rPr>
        <w:t xml:space="preserve"> </w:t>
      </w:r>
      <w:r w:rsidRPr="00A058C1">
        <w:rPr>
          <w:rFonts w:ascii="Times New Roman" w:hAnsi="Times New Roman"/>
          <w:color w:val="000000"/>
          <w:spacing w:val="1"/>
          <w:sz w:val="28"/>
          <w:szCs w:val="28"/>
        </w:rPr>
        <w:t xml:space="preserve">Принять Устав </w:t>
      </w:r>
      <w:r w:rsidR="00804BA4">
        <w:rPr>
          <w:rFonts w:ascii="Times New Roman" w:hAnsi="Times New Roman"/>
          <w:color w:val="000000"/>
          <w:spacing w:val="1"/>
          <w:sz w:val="28"/>
          <w:szCs w:val="28"/>
        </w:rPr>
        <w:t>Новоключевского</w:t>
      </w:r>
      <w:r w:rsidRPr="00A058C1">
        <w:rPr>
          <w:rFonts w:ascii="Times New Roman" w:hAnsi="Times New Roman"/>
          <w:color w:val="000000"/>
          <w:spacing w:val="1"/>
          <w:sz w:val="28"/>
          <w:szCs w:val="28"/>
        </w:rPr>
        <w:t xml:space="preserve"> сельсовета</w:t>
      </w:r>
      <w:r w:rsidRPr="00A058C1">
        <w:rPr>
          <w:rFonts w:ascii="Times New Roman" w:hAnsi="Times New Roman"/>
          <w:sz w:val="28"/>
          <w:szCs w:val="28"/>
        </w:rPr>
        <w:t xml:space="preserve"> Купинского района Новосибирской области</w:t>
      </w:r>
      <w:r w:rsidRPr="00A058C1">
        <w:rPr>
          <w:rFonts w:ascii="Times New Roman" w:hAnsi="Times New Roman"/>
          <w:color w:val="000000"/>
          <w:spacing w:val="-1"/>
          <w:sz w:val="28"/>
          <w:szCs w:val="28"/>
        </w:rPr>
        <w:t xml:space="preserve"> (прилагается).</w:t>
      </w:r>
    </w:p>
    <w:p w:rsidR="00912FE2" w:rsidRPr="00A058C1" w:rsidRDefault="00912FE2" w:rsidP="00912FE2">
      <w:pPr>
        <w:shd w:val="clear" w:color="auto" w:fill="FFFFFF"/>
        <w:tabs>
          <w:tab w:val="left" w:pos="744"/>
        </w:tabs>
        <w:spacing w:line="240" w:lineRule="auto"/>
        <w:ind w:firstLine="709"/>
        <w:jc w:val="both"/>
        <w:rPr>
          <w:rFonts w:ascii="Times New Roman" w:hAnsi="Times New Roman"/>
          <w:color w:val="000000"/>
          <w:spacing w:val="3"/>
          <w:sz w:val="28"/>
          <w:szCs w:val="28"/>
        </w:rPr>
      </w:pPr>
      <w:r w:rsidRPr="00A058C1">
        <w:rPr>
          <w:rFonts w:ascii="Times New Roman" w:hAnsi="Times New Roman"/>
          <w:color w:val="000000"/>
          <w:spacing w:val="-9"/>
          <w:sz w:val="28"/>
          <w:szCs w:val="28"/>
        </w:rPr>
        <w:t>2.</w:t>
      </w:r>
      <w:r w:rsidRPr="00A058C1">
        <w:rPr>
          <w:rFonts w:ascii="Times New Roman" w:hAnsi="Times New Roman"/>
          <w:color w:val="000000"/>
          <w:sz w:val="28"/>
          <w:szCs w:val="28"/>
        </w:rPr>
        <w:t xml:space="preserve"> </w:t>
      </w:r>
      <w:r w:rsidR="00A058C1">
        <w:rPr>
          <w:rFonts w:ascii="Times New Roman" w:hAnsi="Times New Roman"/>
          <w:color w:val="000000"/>
          <w:sz w:val="28"/>
          <w:szCs w:val="28"/>
        </w:rPr>
        <w:t xml:space="preserve"> </w:t>
      </w:r>
      <w:r w:rsidRPr="00A058C1">
        <w:rPr>
          <w:rFonts w:ascii="Times New Roman" w:hAnsi="Times New Roman"/>
          <w:color w:val="000000"/>
          <w:sz w:val="28"/>
          <w:szCs w:val="28"/>
        </w:rPr>
        <w:t>В порядке, установленном Федеральным зак</w:t>
      </w:r>
      <w:r w:rsidR="00804BA4">
        <w:rPr>
          <w:rFonts w:ascii="Times New Roman" w:hAnsi="Times New Roman"/>
          <w:color w:val="000000"/>
          <w:sz w:val="28"/>
          <w:szCs w:val="28"/>
        </w:rPr>
        <w:t>оном от 21.07.2005 г. № 97</w:t>
      </w:r>
      <w:r w:rsidR="00515732">
        <w:rPr>
          <w:rFonts w:ascii="Times New Roman" w:hAnsi="Times New Roman"/>
          <w:color w:val="000000"/>
          <w:sz w:val="28"/>
          <w:szCs w:val="28"/>
        </w:rPr>
        <w:t xml:space="preserve"> </w:t>
      </w:r>
      <w:r w:rsidR="00804BA4">
        <w:rPr>
          <w:rFonts w:ascii="Times New Roman" w:hAnsi="Times New Roman"/>
          <w:color w:val="000000"/>
          <w:sz w:val="28"/>
          <w:szCs w:val="28"/>
        </w:rPr>
        <w:t>-</w:t>
      </w:r>
      <w:r w:rsidR="00515732">
        <w:rPr>
          <w:rFonts w:ascii="Times New Roman" w:hAnsi="Times New Roman"/>
          <w:color w:val="000000"/>
          <w:sz w:val="28"/>
          <w:szCs w:val="28"/>
        </w:rPr>
        <w:t xml:space="preserve"> </w:t>
      </w:r>
      <w:r w:rsidR="00804BA4">
        <w:rPr>
          <w:rFonts w:ascii="Times New Roman" w:hAnsi="Times New Roman"/>
          <w:color w:val="000000"/>
          <w:sz w:val="28"/>
          <w:szCs w:val="28"/>
        </w:rPr>
        <w:t>ФЗ «</w:t>
      </w:r>
      <w:r w:rsidRPr="00A058C1">
        <w:rPr>
          <w:rFonts w:ascii="Times New Roman" w:hAnsi="Times New Roman"/>
          <w:color w:val="000000"/>
          <w:sz w:val="28"/>
          <w:szCs w:val="28"/>
        </w:rPr>
        <w:t>О государственной регистрации Уставов муниципальных образований», п</w:t>
      </w:r>
      <w:r w:rsidRPr="00A058C1">
        <w:rPr>
          <w:rFonts w:ascii="Times New Roman" w:hAnsi="Times New Roman"/>
          <w:color w:val="000000"/>
          <w:spacing w:val="3"/>
          <w:sz w:val="28"/>
          <w:szCs w:val="28"/>
        </w:rPr>
        <w:t xml:space="preserve">редоставить Устав </w:t>
      </w:r>
      <w:r w:rsidR="00804BA4">
        <w:rPr>
          <w:rFonts w:ascii="Times New Roman" w:hAnsi="Times New Roman"/>
          <w:sz w:val="28"/>
          <w:szCs w:val="28"/>
        </w:rPr>
        <w:t>Новоключевского</w:t>
      </w:r>
      <w:r w:rsidRPr="00A058C1">
        <w:rPr>
          <w:rFonts w:ascii="Times New Roman" w:hAnsi="Times New Roman"/>
          <w:sz w:val="28"/>
          <w:szCs w:val="28"/>
        </w:rPr>
        <w:t xml:space="preserve"> сельсовета Купинского района Новосибирской области</w:t>
      </w:r>
      <w:r w:rsidRPr="00A058C1">
        <w:rPr>
          <w:rFonts w:ascii="Times New Roman" w:hAnsi="Times New Roman"/>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912FE2" w:rsidRPr="00A058C1" w:rsidRDefault="00912FE2" w:rsidP="00912FE2">
      <w:pPr>
        <w:shd w:val="clear" w:color="auto" w:fill="FFFFFF"/>
        <w:tabs>
          <w:tab w:val="left" w:pos="869"/>
          <w:tab w:val="left" w:leader="underscore" w:pos="6566"/>
        </w:tabs>
        <w:spacing w:line="240" w:lineRule="auto"/>
        <w:ind w:firstLine="709"/>
        <w:jc w:val="both"/>
        <w:rPr>
          <w:rFonts w:ascii="Times New Roman" w:hAnsi="Times New Roman"/>
          <w:sz w:val="28"/>
          <w:szCs w:val="28"/>
        </w:rPr>
      </w:pPr>
      <w:r w:rsidRPr="00A058C1">
        <w:rPr>
          <w:rFonts w:ascii="Times New Roman" w:hAnsi="Times New Roman"/>
          <w:color w:val="000000"/>
          <w:spacing w:val="3"/>
          <w:sz w:val="28"/>
          <w:szCs w:val="28"/>
        </w:rPr>
        <w:t xml:space="preserve">3. </w:t>
      </w:r>
      <w:r w:rsidR="00A058C1">
        <w:rPr>
          <w:rFonts w:ascii="Times New Roman" w:hAnsi="Times New Roman"/>
          <w:color w:val="000000"/>
          <w:spacing w:val="3"/>
          <w:sz w:val="28"/>
          <w:szCs w:val="28"/>
        </w:rPr>
        <w:t xml:space="preserve"> </w:t>
      </w:r>
      <w:proofErr w:type="gramStart"/>
      <w:r w:rsidRPr="00A058C1">
        <w:rPr>
          <w:rFonts w:ascii="Times New Roman" w:hAnsi="Times New Roman"/>
          <w:color w:val="000000"/>
          <w:spacing w:val="3"/>
          <w:sz w:val="28"/>
          <w:szCs w:val="28"/>
        </w:rPr>
        <w:t xml:space="preserve">Главе </w:t>
      </w:r>
      <w:r w:rsidR="00804BA4">
        <w:rPr>
          <w:rFonts w:ascii="Times New Roman" w:hAnsi="Times New Roman"/>
          <w:color w:val="000000"/>
          <w:sz w:val="28"/>
          <w:szCs w:val="28"/>
        </w:rPr>
        <w:t>Новоключевского</w:t>
      </w:r>
      <w:r w:rsidRPr="00A058C1">
        <w:rPr>
          <w:rFonts w:ascii="Times New Roman" w:hAnsi="Times New Roman"/>
          <w:color w:val="000000"/>
          <w:sz w:val="28"/>
          <w:szCs w:val="28"/>
        </w:rPr>
        <w:t xml:space="preserve"> сельсовета </w:t>
      </w:r>
      <w:r w:rsidRPr="00A058C1">
        <w:rPr>
          <w:rFonts w:ascii="Times New Roman" w:hAnsi="Times New Roman"/>
          <w:sz w:val="28"/>
          <w:szCs w:val="28"/>
        </w:rPr>
        <w:t>Купинского района Новосибирской области</w:t>
      </w:r>
      <w:r w:rsidRPr="00A058C1">
        <w:rPr>
          <w:rFonts w:ascii="Times New Roman" w:hAnsi="Times New Roman"/>
          <w:color w:val="000000"/>
          <w:sz w:val="28"/>
          <w:szCs w:val="28"/>
        </w:rPr>
        <w:t xml:space="preserve"> </w:t>
      </w:r>
      <w:r w:rsidRPr="00A058C1">
        <w:rPr>
          <w:rFonts w:ascii="Times New Roman" w:hAnsi="Times New Roman"/>
          <w:color w:val="000000"/>
          <w:spacing w:val="1"/>
          <w:sz w:val="28"/>
          <w:szCs w:val="28"/>
        </w:rPr>
        <w:t xml:space="preserve">опубликовать Устав </w:t>
      </w:r>
      <w:r w:rsidR="00804BA4">
        <w:rPr>
          <w:rFonts w:ascii="Times New Roman" w:hAnsi="Times New Roman"/>
          <w:color w:val="000000"/>
          <w:spacing w:val="1"/>
          <w:sz w:val="28"/>
          <w:szCs w:val="28"/>
        </w:rPr>
        <w:t>Новоключевского</w:t>
      </w:r>
      <w:r w:rsidRPr="00A058C1">
        <w:rPr>
          <w:rFonts w:ascii="Times New Roman" w:hAnsi="Times New Roman"/>
          <w:color w:val="000000"/>
          <w:spacing w:val="1"/>
          <w:sz w:val="28"/>
          <w:szCs w:val="28"/>
        </w:rPr>
        <w:t xml:space="preserve"> сельсовета </w:t>
      </w:r>
      <w:r w:rsidRPr="00A058C1">
        <w:rPr>
          <w:rFonts w:ascii="Times New Roman" w:hAnsi="Times New Roman"/>
          <w:color w:val="000000"/>
          <w:spacing w:val="-6"/>
          <w:sz w:val="28"/>
          <w:szCs w:val="28"/>
        </w:rPr>
        <w:t>после</w:t>
      </w:r>
      <w:r w:rsidRPr="00A058C1">
        <w:rPr>
          <w:rFonts w:ascii="Times New Roman" w:hAnsi="Times New Roman"/>
          <w:sz w:val="28"/>
          <w:szCs w:val="28"/>
        </w:rPr>
        <w:t xml:space="preserve"> </w:t>
      </w:r>
      <w:r w:rsidRPr="00A058C1">
        <w:rPr>
          <w:rFonts w:ascii="Times New Roman" w:hAnsi="Times New Roman"/>
          <w:color w:val="000000"/>
          <w:spacing w:val="-1"/>
          <w:sz w:val="28"/>
          <w:szCs w:val="28"/>
        </w:rPr>
        <w:t xml:space="preserve">государственной регистрации в течение 7 дней </w:t>
      </w:r>
      <w:r w:rsidRPr="00A058C1">
        <w:rPr>
          <w:rFonts w:ascii="Times New Roman" w:hAnsi="Times New Roman"/>
          <w:sz w:val="28"/>
          <w:szCs w:val="28"/>
        </w:rPr>
        <w:t xml:space="preserve">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Устава </w:t>
      </w:r>
      <w:r w:rsidR="00804BA4">
        <w:rPr>
          <w:rFonts w:ascii="Times New Roman" w:hAnsi="Times New Roman"/>
          <w:color w:val="000000"/>
          <w:spacing w:val="1"/>
          <w:sz w:val="28"/>
          <w:szCs w:val="28"/>
        </w:rPr>
        <w:t>Новоключевского</w:t>
      </w:r>
      <w:r w:rsidR="00804BA4" w:rsidRPr="00A058C1">
        <w:rPr>
          <w:rFonts w:ascii="Times New Roman" w:hAnsi="Times New Roman"/>
          <w:sz w:val="28"/>
          <w:szCs w:val="28"/>
        </w:rPr>
        <w:t xml:space="preserve"> </w:t>
      </w:r>
      <w:r w:rsidRPr="00A058C1">
        <w:rPr>
          <w:rFonts w:ascii="Times New Roman" w:hAnsi="Times New Roman"/>
          <w:sz w:val="28"/>
          <w:szCs w:val="28"/>
        </w:rPr>
        <w:t>сельсовета Купинского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w:t>
      </w:r>
      <w:proofErr w:type="gramEnd"/>
      <w:r w:rsidRPr="00A058C1">
        <w:rPr>
          <w:rFonts w:ascii="Times New Roman" w:hAnsi="Times New Roman"/>
          <w:sz w:val="28"/>
          <w:szCs w:val="28"/>
        </w:rPr>
        <w:t xml:space="preserve"> срок.</w:t>
      </w:r>
    </w:p>
    <w:p w:rsidR="00912FE2" w:rsidRPr="00A058C1" w:rsidRDefault="00912FE2" w:rsidP="00912FE2">
      <w:pPr>
        <w:shd w:val="clear" w:color="auto" w:fill="FFFFFF"/>
        <w:tabs>
          <w:tab w:val="left" w:pos="869"/>
          <w:tab w:val="left" w:leader="underscore" w:pos="6566"/>
        </w:tabs>
        <w:spacing w:before="5" w:line="240" w:lineRule="auto"/>
        <w:ind w:firstLine="540"/>
        <w:jc w:val="both"/>
        <w:rPr>
          <w:rFonts w:ascii="Times New Roman" w:hAnsi="Times New Roman"/>
          <w:sz w:val="28"/>
          <w:szCs w:val="28"/>
        </w:rPr>
      </w:pPr>
      <w:r w:rsidRPr="00A058C1">
        <w:rPr>
          <w:rFonts w:ascii="Times New Roman" w:hAnsi="Times New Roman"/>
          <w:color w:val="000000"/>
          <w:spacing w:val="-9"/>
          <w:sz w:val="28"/>
          <w:szCs w:val="28"/>
        </w:rPr>
        <w:t>4.</w:t>
      </w:r>
      <w:r w:rsidRPr="00A058C1">
        <w:rPr>
          <w:rFonts w:ascii="Times New Roman" w:hAnsi="Times New Roman"/>
          <w:color w:val="000000"/>
          <w:spacing w:val="1"/>
          <w:sz w:val="28"/>
          <w:szCs w:val="28"/>
        </w:rPr>
        <w:t xml:space="preserve"> </w:t>
      </w:r>
      <w:r w:rsidRPr="00A058C1">
        <w:rPr>
          <w:rFonts w:ascii="Times New Roman" w:hAnsi="Times New Roman"/>
          <w:color w:val="000000"/>
          <w:spacing w:val="-1"/>
          <w:sz w:val="28"/>
          <w:szCs w:val="28"/>
        </w:rPr>
        <w:t xml:space="preserve">Настоящее решение вступает в силу после государственной регистрации и </w:t>
      </w:r>
      <w:r w:rsidRPr="00A058C1">
        <w:rPr>
          <w:rFonts w:ascii="Times New Roman" w:hAnsi="Times New Roman"/>
          <w:color w:val="000000"/>
          <w:spacing w:val="1"/>
          <w:sz w:val="28"/>
          <w:szCs w:val="28"/>
        </w:rPr>
        <w:t xml:space="preserve">опубликования в </w:t>
      </w:r>
      <w:r w:rsidR="00A058C1" w:rsidRPr="00A058C1">
        <w:rPr>
          <w:rFonts w:ascii="Times New Roman" w:hAnsi="Times New Roman"/>
          <w:color w:val="000000"/>
          <w:spacing w:val="1"/>
          <w:sz w:val="28"/>
          <w:szCs w:val="28"/>
        </w:rPr>
        <w:t xml:space="preserve">информационном бюллетене </w:t>
      </w:r>
      <w:r w:rsidR="00804BA4">
        <w:rPr>
          <w:rFonts w:ascii="Times New Roman" w:hAnsi="Times New Roman"/>
          <w:color w:val="000000"/>
          <w:spacing w:val="1"/>
          <w:sz w:val="28"/>
          <w:szCs w:val="28"/>
        </w:rPr>
        <w:t>Новоключевского</w:t>
      </w:r>
      <w:r w:rsidR="00A058C1" w:rsidRPr="00A058C1">
        <w:rPr>
          <w:rFonts w:ascii="Times New Roman" w:hAnsi="Times New Roman"/>
          <w:color w:val="000000"/>
          <w:spacing w:val="1"/>
          <w:sz w:val="28"/>
          <w:szCs w:val="28"/>
        </w:rPr>
        <w:t xml:space="preserve"> сельсовета Купинского района Новосибирской области «Муниципальные ведомости»</w:t>
      </w:r>
      <w:r w:rsidRPr="00A058C1">
        <w:rPr>
          <w:rFonts w:ascii="Times New Roman" w:hAnsi="Times New Roman"/>
          <w:color w:val="000000"/>
          <w:spacing w:val="1"/>
          <w:sz w:val="28"/>
          <w:szCs w:val="28"/>
        </w:rPr>
        <w:t>.</w:t>
      </w:r>
    </w:p>
    <w:p w:rsidR="00A058C1" w:rsidRDefault="00A058C1" w:rsidP="00A058C1">
      <w:pPr>
        <w:shd w:val="clear" w:color="auto" w:fill="FFFFFF"/>
        <w:tabs>
          <w:tab w:val="left" w:pos="869"/>
          <w:tab w:val="left" w:leader="underscore" w:pos="6566"/>
        </w:tabs>
        <w:spacing w:line="240" w:lineRule="auto"/>
        <w:ind w:firstLine="709"/>
        <w:jc w:val="both"/>
        <w:rPr>
          <w:rFonts w:ascii="Times New Roman" w:hAnsi="Times New Roman"/>
          <w:sz w:val="28"/>
          <w:szCs w:val="28"/>
        </w:rPr>
      </w:pPr>
    </w:p>
    <w:p w:rsidR="007560AE" w:rsidRPr="00A058C1" w:rsidRDefault="00A058C1" w:rsidP="00A058C1">
      <w:pPr>
        <w:shd w:val="clear" w:color="auto" w:fill="FFFFFF"/>
        <w:tabs>
          <w:tab w:val="left" w:pos="869"/>
          <w:tab w:val="left" w:leader="underscore" w:pos="6566"/>
        </w:tabs>
        <w:spacing w:line="240" w:lineRule="auto"/>
        <w:ind w:firstLine="709"/>
        <w:jc w:val="both"/>
        <w:rPr>
          <w:rFonts w:ascii="Times New Roman" w:hAnsi="Times New Roman"/>
          <w:sz w:val="28"/>
          <w:szCs w:val="28"/>
        </w:rPr>
      </w:pPr>
      <w:r w:rsidRPr="00A058C1">
        <w:rPr>
          <w:rFonts w:ascii="Times New Roman" w:hAnsi="Times New Roman"/>
          <w:sz w:val="28"/>
          <w:szCs w:val="28"/>
        </w:rPr>
        <w:lastRenderedPageBreak/>
        <w:t xml:space="preserve">5. Устав принятый </w:t>
      </w:r>
      <w:r w:rsidR="001A1C9C">
        <w:rPr>
          <w:rFonts w:ascii="Times New Roman" w:hAnsi="Times New Roman"/>
          <w:sz w:val="28"/>
          <w:szCs w:val="28"/>
        </w:rPr>
        <w:t>08.06.2010</w:t>
      </w:r>
      <w:r w:rsidRPr="00A058C1">
        <w:rPr>
          <w:rFonts w:ascii="Times New Roman" w:hAnsi="Times New Roman"/>
          <w:sz w:val="28"/>
          <w:szCs w:val="28"/>
        </w:rPr>
        <w:t xml:space="preserve"> </w:t>
      </w:r>
      <w:r w:rsidR="00912FE2" w:rsidRPr="00A058C1">
        <w:rPr>
          <w:rFonts w:ascii="Times New Roman" w:hAnsi="Times New Roman"/>
          <w:sz w:val="28"/>
          <w:szCs w:val="28"/>
        </w:rPr>
        <w:t>года с изменениями</w:t>
      </w:r>
      <w:r w:rsidR="001A1C9C">
        <w:rPr>
          <w:rFonts w:ascii="Times New Roman" w:hAnsi="Times New Roman"/>
          <w:sz w:val="28"/>
          <w:szCs w:val="28"/>
        </w:rPr>
        <w:t xml:space="preserve"> и дополнениями</w:t>
      </w:r>
      <w:r w:rsidR="00912FE2" w:rsidRPr="00A058C1">
        <w:rPr>
          <w:rFonts w:ascii="Times New Roman" w:hAnsi="Times New Roman"/>
          <w:sz w:val="28"/>
          <w:szCs w:val="28"/>
        </w:rPr>
        <w:t xml:space="preserve">, внесенными от </w:t>
      </w:r>
      <w:r w:rsidR="001A1C9C">
        <w:rPr>
          <w:rFonts w:ascii="Times New Roman" w:hAnsi="Times New Roman"/>
          <w:sz w:val="28"/>
          <w:szCs w:val="28"/>
        </w:rPr>
        <w:t xml:space="preserve">04.04.2012 г, 16.01.2013 </w:t>
      </w:r>
      <w:r w:rsidR="00912FE2" w:rsidRPr="00A058C1">
        <w:rPr>
          <w:rFonts w:ascii="Times New Roman" w:hAnsi="Times New Roman"/>
          <w:sz w:val="28"/>
          <w:szCs w:val="28"/>
        </w:rPr>
        <w:t>г</w:t>
      </w:r>
      <w:r w:rsidRPr="00A058C1">
        <w:rPr>
          <w:rFonts w:ascii="Times New Roman" w:hAnsi="Times New Roman"/>
          <w:sz w:val="28"/>
          <w:szCs w:val="28"/>
        </w:rPr>
        <w:t>ода</w:t>
      </w:r>
      <w:r>
        <w:rPr>
          <w:rFonts w:ascii="Times New Roman" w:hAnsi="Times New Roman"/>
          <w:sz w:val="28"/>
          <w:szCs w:val="28"/>
        </w:rPr>
        <w:t xml:space="preserve">, </w:t>
      </w:r>
      <w:r w:rsidR="00912FE2" w:rsidRPr="00A058C1">
        <w:rPr>
          <w:rFonts w:ascii="Times New Roman" w:hAnsi="Times New Roman"/>
          <w:sz w:val="28"/>
          <w:szCs w:val="28"/>
        </w:rPr>
        <w:t xml:space="preserve"> признать утратившим  силу после вступления в силу настоящего Устава.</w:t>
      </w:r>
    </w:p>
    <w:p w:rsidR="007560AE" w:rsidRPr="00A058C1" w:rsidRDefault="007560AE" w:rsidP="00BD4E3B">
      <w:pPr>
        <w:spacing w:line="240" w:lineRule="auto"/>
        <w:rPr>
          <w:rFonts w:ascii="Times New Roman" w:hAnsi="Times New Roman"/>
          <w:sz w:val="28"/>
          <w:szCs w:val="28"/>
        </w:rPr>
      </w:pPr>
    </w:p>
    <w:p w:rsidR="007560AE" w:rsidRPr="00A058C1" w:rsidRDefault="007560AE" w:rsidP="00BD4E3B">
      <w:pPr>
        <w:spacing w:line="240" w:lineRule="auto"/>
        <w:rPr>
          <w:rFonts w:ascii="Times New Roman" w:hAnsi="Times New Roman"/>
          <w:sz w:val="28"/>
          <w:szCs w:val="28"/>
        </w:rPr>
      </w:pPr>
      <w:r w:rsidRPr="00A058C1">
        <w:rPr>
          <w:rFonts w:ascii="Times New Roman" w:hAnsi="Times New Roman"/>
          <w:sz w:val="28"/>
          <w:szCs w:val="28"/>
        </w:rPr>
        <w:t xml:space="preserve">Глава  </w:t>
      </w:r>
      <w:r w:rsidR="00804BA4">
        <w:rPr>
          <w:rFonts w:ascii="Times New Roman" w:hAnsi="Times New Roman"/>
          <w:color w:val="000000"/>
          <w:spacing w:val="1"/>
          <w:sz w:val="28"/>
          <w:szCs w:val="28"/>
        </w:rPr>
        <w:t>Новоключевского</w:t>
      </w:r>
      <w:r w:rsidRPr="00A058C1">
        <w:rPr>
          <w:rFonts w:ascii="Times New Roman" w:hAnsi="Times New Roman"/>
          <w:sz w:val="28"/>
          <w:szCs w:val="28"/>
        </w:rPr>
        <w:t xml:space="preserve">  сельсовета</w:t>
      </w:r>
    </w:p>
    <w:p w:rsidR="007560AE" w:rsidRPr="00A058C1" w:rsidRDefault="007560AE" w:rsidP="00BD4E3B">
      <w:pPr>
        <w:spacing w:line="240" w:lineRule="auto"/>
        <w:rPr>
          <w:rFonts w:ascii="Times New Roman" w:hAnsi="Times New Roman"/>
          <w:sz w:val="28"/>
          <w:szCs w:val="28"/>
        </w:rPr>
      </w:pPr>
      <w:r w:rsidRPr="00A058C1">
        <w:rPr>
          <w:rFonts w:ascii="Times New Roman" w:hAnsi="Times New Roman"/>
          <w:sz w:val="28"/>
          <w:szCs w:val="28"/>
        </w:rPr>
        <w:t xml:space="preserve">Купинского района Новосибирской области                                     </w:t>
      </w:r>
      <w:r w:rsidR="00804BA4">
        <w:rPr>
          <w:rFonts w:ascii="Times New Roman" w:hAnsi="Times New Roman"/>
          <w:sz w:val="28"/>
          <w:szCs w:val="28"/>
        </w:rPr>
        <w:t>П.Н. Панина</w:t>
      </w:r>
    </w:p>
    <w:p w:rsidR="00D245C6" w:rsidRPr="00A058C1" w:rsidRDefault="00D245C6" w:rsidP="00BD4E3B">
      <w:pPr>
        <w:spacing w:after="0" w:line="240" w:lineRule="auto"/>
        <w:ind w:firstLine="709"/>
        <w:jc w:val="both"/>
        <w:rPr>
          <w:rFonts w:ascii="Times New Roman" w:hAnsi="Times New Roman"/>
          <w:sz w:val="28"/>
          <w:szCs w:val="28"/>
        </w:rPr>
      </w:pPr>
    </w:p>
    <w:p w:rsidR="007560AE" w:rsidRPr="00A058C1" w:rsidRDefault="007560AE" w:rsidP="00BD4E3B">
      <w:pPr>
        <w:spacing w:after="0" w:line="240" w:lineRule="auto"/>
        <w:ind w:firstLine="709"/>
        <w:jc w:val="both"/>
        <w:rPr>
          <w:rFonts w:ascii="Times New Roman" w:hAnsi="Times New Roman"/>
          <w:sz w:val="28"/>
          <w:szCs w:val="28"/>
        </w:rPr>
      </w:pPr>
    </w:p>
    <w:p w:rsidR="007560AE" w:rsidRPr="00A058C1" w:rsidRDefault="007560AE" w:rsidP="00BD4E3B">
      <w:pPr>
        <w:spacing w:line="240" w:lineRule="auto"/>
        <w:rPr>
          <w:rFonts w:ascii="Times New Roman" w:hAnsi="Times New Roman"/>
          <w:sz w:val="28"/>
          <w:szCs w:val="28"/>
        </w:rPr>
      </w:pPr>
      <w:r w:rsidRPr="00A058C1">
        <w:rPr>
          <w:rFonts w:ascii="Times New Roman" w:hAnsi="Times New Roman"/>
          <w:sz w:val="28"/>
          <w:szCs w:val="28"/>
        </w:rPr>
        <w:t>Председатель Совета депутатов</w:t>
      </w:r>
      <w:r w:rsidRPr="00A058C1">
        <w:rPr>
          <w:rFonts w:ascii="Times New Roman" w:hAnsi="Times New Roman"/>
          <w:sz w:val="28"/>
          <w:szCs w:val="28"/>
        </w:rPr>
        <w:tab/>
      </w:r>
      <w:r w:rsidRPr="00A058C1">
        <w:rPr>
          <w:rFonts w:ascii="Times New Roman" w:hAnsi="Times New Roman"/>
          <w:sz w:val="28"/>
          <w:szCs w:val="28"/>
        </w:rPr>
        <w:tab/>
      </w:r>
      <w:r w:rsidRPr="00A058C1">
        <w:rPr>
          <w:rFonts w:ascii="Times New Roman" w:hAnsi="Times New Roman"/>
          <w:sz w:val="28"/>
          <w:szCs w:val="28"/>
        </w:rPr>
        <w:tab/>
      </w:r>
      <w:r w:rsidRPr="00A058C1">
        <w:rPr>
          <w:rFonts w:ascii="Times New Roman" w:hAnsi="Times New Roman"/>
          <w:sz w:val="28"/>
          <w:szCs w:val="28"/>
        </w:rPr>
        <w:tab/>
      </w:r>
      <w:r w:rsidRPr="00A058C1">
        <w:rPr>
          <w:rFonts w:ascii="Times New Roman" w:hAnsi="Times New Roman"/>
          <w:sz w:val="28"/>
          <w:szCs w:val="28"/>
        </w:rPr>
        <w:tab/>
        <w:t xml:space="preserve">       </w:t>
      </w:r>
    </w:p>
    <w:p w:rsidR="007560AE" w:rsidRPr="00A058C1" w:rsidRDefault="00804BA4" w:rsidP="00BD4E3B">
      <w:pPr>
        <w:spacing w:line="240" w:lineRule="auto"/>
        <w:rPr>
          <w:rFonts w:ascii="Times New Roman" w:hAnsi="Times New Roman"/>
          <w:sz w:val="28"/>
          <w:szCs w:val="28"/>
        </w:rPr>
      </w:pPr>
      <w:r>
        <w:rPr>
          <w:rFonts w:ascii="Times New Roman" w:hAnsi="Times New Roman"/>
          <w:color w:val="000000"/>
          <w:spacing w:val="1"/>
          <w:sz w:val="28"/>
          <w:szCs w:val="28"/>
        </w:rPr>
        <w:t>Новоключевского</w:t>
      </w:r>
      <w:r w:rsidR="007560AE" w:rsidRPr="00A058C1">
        <w:rPr>
          <w:rFonts w:ascii="Times New Roman" w:hAnsi="Times New Roman"/>
          <w:sz w:val="28"/>
          <w:szCs w:val="28"/>
        </w:rPr>
        <w:t xml:space="preserve"> сельсовета </w:t>
      </w:r>
    </w:p>
    <w:p w:rsidR="007560AE" w:rsidRPr="00A058C1" w:rsidRDefault="007560AE" w:rsidP="00BD4E3B">
      <w:pPr>
        <w:spacing w:line="240" w:lineRule="auto"/>
        <w:rPr>
          <w:rFonts w:ascii="Times New Roman" w:hAnsi="Times New Roman"/>
          <w:sz w:val="28"/>
          <w:szCs w:val="28"/>
        </w:rPr>
      </w:pPr>
      <w:r w:rsidRPr="00A058C1">
        <w:rPr>
          <w:rFonts w:ascii="Times New Roman" w:hAnsi="Times New Roman"/>
          <w:sz w:val="28"/>
          <w:szCs w:val="28"/>
        </w:rPr>
        <w:t xml:space="preserve">Купинского района Новосибирской области  </w:t>
      </w:r>
      <w:r w:rsidRPr="00A058C1">
        <w:rPr>
          <w:rFonts w:ascii="Times New Roman" w:hAnsi="Times New Roman"/>
          <w:sz w:val="28"/>
          <w:szCs w:val="28"/>
        </w:rPr>
        <w:tab/>
      </w:r>
      <w:r w:rsidRPr="00A058C1">
        <w:rPr>
          <w:rFonts w:ascii="Times New Roman" w:hAnsi="Times New Roman"/>
          <w:sz w:val="28"/>
          <w:szCs w:val="28"/>
        </w:rPr>
        <w:tab/>
      </w:r>
      <w:r w:rsidRPr="00A058C1">
        <w:rPr>
          <w:rFonts w:ascii="Times New Roman" w:hAnsi="Times New Roman"/>
          <w:sz w:val="28"/>
          <w:szCs w:val="28"/>
        </w:rPr>
        <w:tab/>
        <w:t xml:space="preserve">            </w:t>
      </w:r>
      <w:r w:rsidR="00804BA4">
        <w:rPr>
          <w:rFonts w:ascii="Times New Roman" w:hAnsi="Times New Roman"/>
          <w:sz w:val="28"/>
          <w:szCs w:val="28"/>
        </w:rPr>
        <w:t>Л.П. Артеменко</w:t>
      </w:r>
    </w:p>
    <w:p w:rsidR="00515732" w:rsidRDefault="00515732" w:rsidP="00BD4E3B">
      <w:pPr>
        <w:spacing w:after="0" w:line="240" w:lineRule="auto"/>
        <w:ind w:firstLine="709"/>
        <w:jc w:val="both"/>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Pr="00515732" w:rsidRDefault="00515732" w:rsidP="00515732">
      <w:pPr>
        <w:rPr>
          <w:rFonts w:ascii="Times New Roman" w:hAnsi="Times New Roman"/>
          <w:sz w:val="28"/>
          <w:szCs w:val="28"/>
        </w:rPr>
      </w:pPr>
    </w:p>
    <w:p w:rsidR="00515732" w:rsidRDefault="00515732" w:rsidP="00515732">
      <w:pPr>
        <w:rPr>
          <w:rFonts w:ascii="Times New Roman" w:hAnsi="Times New Roman"/>
          <w:sz w:val="28"/>
          <w:szCs w:val="28"/>
        </w:rPr>
      </w:pPr>
    </w:p>
    <w:p w:rsidR="007560AE" w:rsidRDefault="007560AE" w:rsidP="00515732">
      <w:pPr>
        <w:ind w:firstLine="708"/>
        <w:rPr>
          <w:rFonts w:ascii="Times New Roman" w:hAnsi="Times New Roman"/>
          <w:sz w:val="28"/>
          <w:szCs w:val="28"/>
        </w:rPr>
      </w:pPr>
    </w:p>
    <w:p w:rsidR="00515732" w:rsidRDefault="00515732" w:rsidP="00515732">
      <w:pPr>
        <w:ind w:firstLine="708"/>
        <w:rPr>
          <w:rFonts w:ascii="Times New Roman" w:hAnsi="Times New Roman"/>
          <w:sz w:val="28"/>
          <w:szCs w:val="28"/>
        </w:rPr>
      </w:pPr>
    </w:p>
    <w:p w:rsidR="00515732" w:rsidRDefault="00515732" w:rsidP="00515732">
      <w:pPr>
        <w:ind w:firstLine="708"/>
        <w:rPr>
          <w:rFonts w:ascii="Times New Roman" w:hAnsi="Times New Roman"/>
          <w:sz w:val="28"/>
          <w:szCs w:val="28"/>
        </w:rPr>
      </w:pPr>
    </w:p>
    <w:p w:rsidR="00515732" w:rsidRDefault="00515732" w:rsidP="00515732">
      <w:pPr>
        <w:ind w:firstLine="708"/>
        <w:rPr>
          <w:rFonts w:ascii="Times New Roman" w:hAnsi="Times New Roman"/>
          <w:sz w:val="28"/>
          <w:szCs w:val="28"/>
        </w:rPr>
      </w:pPr>
    </w:p>
    <w:p w:rsidR="00515732" w:rsidRDefault="00515732" w:rsidP="00515732">
      <w:pPr>
        <w:ind w:firstLine="708"/>
        <w:rPr>
          <w:rFonts w:ascii="Times New Roman" w:hAnsi="Times New Roman"/>
          <w:sz w:val="28"/>
          <w:szCs w:val="28"/>
        </w:rPr>
      </w:pPr>
    </w:p>
    <w:p w:rsidR="00515732" w:rsidRDefault="00515732" w:rsidP="00515732">
      <w:pPr>
        <w:ind w:firstLine="708"/>
        <w:rPr>
          <w:rFonts w:ascii="Times New Roman" w:hAnsi="Times New Roman"/>
          <w:sz w:val="28"/>
          <w:szCs w:val="28"/>
        </w:rPr>
      </w:pP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Принят</w:t>
      </w:r>
      <w:proofErr w:type="gramEnd"/>
      <w:r w:rsidRPr="00515732">
        <w:rPr>
          <w:rFonts w:ascii="Times New Roman" w:eastAsia="Times New Roman" w:hAnsi="Times New Roman"/>
          <w:sz w:val="28"/>
          <w:szCs w:val="28"/>
          <w:lang w:eastAsia="ru-RU"/>
        </w:rPr>
        <w:t>:</w:t>
      </w: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Решением </w:t>
      </w:r>
      <w:r>
        <w:rPr>
          <w:rFonts w:ascii="Times New Roman" w:eastAsia="Times New Roman" w:hAnsi="Times New Roman"/>
          <w:sz w:val="28"/>
          <w:szCs w:val="28"/>
          <w:lang w:eastAsia="ru-RU"/>
        </w:rPr>
        <w:t>36</w:t>
      </w:r>
      <w:r w:rsidRPr="00515732">
        <w:rPr>
          <w:rFonts w:ascii="Times New Roman" w:eastAsia="Times New Roman" w:hAnsi="Times New Roman"/>
          <w:sz w:val="28"/>
          <w:szCs w:val="28"/>
          <w:lang w:eastAsia="ru-RU"/>
        </w:rPr>
        <w:t xml:space="preserve"> сессии Совета депутатов</w:t>
      </w: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Новоключевского</w:t>
      </w: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сельсовета Купинского  района</w:t>
      </w: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Новосибирской области  четвертого  созыва</w:t>
      </w: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от 16.06.2015</w:t>
      </w:r>
      <w:r>
        <w:rPr>
          <w:rFonts w:ascii="Times New Roman" w:eastAsia="Times New Roman" w:hAnsi="Times New Roman"/>
          <w:sz w:val="28"/>
          <w:szCs w:val="28"/>
          <w:lang w:eastAsia="ru-RU"/>
        </w:rPr>
        <w:t xml:space="preserve"> г.</w:t>
      </w:r>
      <w:r w:rsidRPr="00515732">
        <w:rPr>
          <w:rFonts w:ascii="Times New Roman" w:eastAsia="Times New Roman" w:hAnsi="Times New Roman"/>
          <w:sz w:val="28"/>
          <w:szCs w:val="28"/>
          <w:lang w:eastAsia="ru-RU"/>
        </w:rPr>
        <w:t xml:space="preserve">  № 17</w:t>
      </w:r>
      <w:r>
        <w:rPr>
          <w:rFonts w:ascii="Times New Roman" w:eastAsia="Times New Roman" w:hAnsi="Times New Roman"/>
          <w:sz w:val="28"/>
          <w:szCs w:val="28"/>
          <w:lang w:eastAsia="ru-RU"/>
        </w:rPr>
        <w:t>0</w:t>
      </w: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right"/>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32"/>
          <w:szCs w:val="32"/>
          <w:lang w:eastAsia="ru-RU"/>
        </w:rPr>
      </w:pPr>
      <w:r w:rsidRPr="00515732">
        <w:rPr>
          <w:rFonts w:ascii="Times New Roman" w:eastAsia="Times New Roman" w:hAnsi="Times New Roman"/>
          <w:b/>
          <w:sz w:val="32"/>
          <w:szCs w:val="32"/>
          <w:lang w:eastAsia="ru-RU"/>
        </w:rPr>
        <w:t>УСТАВ</w:t>
      </w:r>
    </w:p>
    <w:p w:rsidR="00515732" w:rsidRPr="00515732" w:rsidRDefault="00515732" w:rsidP="00515732">
      <w:pPr>
        <w:spacing w:after="0" w:line="240" w:lineRule="auto"/>
        <w:ind w:firstLine="720"/>
        <w:jc w:val="center"/>
        <w:rPr>
          <w:rFonts w:ascii="Times New Roman" w:eastAsia="Times New Roman" w:hAnsi="Times New Roman"/>
          <w:b/>
          <w:sz w:val="32"/>
          <w:szCs w:val="32"/>
          <w:lang w:eastAsia="ru-RU"/>
        </w:rPr>
      </w:pPr>
      <w:r w:rsidRPr="00515732">
        <w:rPr>
          <w:rFonts w:ascii="Times New Roman" w:eastAsia="Times New Roman" w:hAnsi="Times New Roman"/>
          <w:b/>
          <w:sz w:val="32"/>
          <w:szCs w:val="32"/>
          <w:lang w:eastAsia="ru-RU"/>
        </w:rPr>
        <w:t>НОВОКЛЮЧЕВСКОГО  СЕЛЬСОВЕТА</w:t>
      </w:r>
    </w:p>
    <w:p w:rsidR="00515732" w:rsidRPr="00515732" w:rsidRDefault="00515732" w:rsidP="00515732">
      <w:pPr>
        <w:spacing w:after="0" w:line="240" w:lineRule="auto"/>
        <w:ind w:firstLine="720"/>
        <w:jc w:val="center"/>
        <w:rPr>
          <w:rFonts w:ascii="Times New Roman" w:eastAsia="Times New Roman" w:hAnsi="Times New Roman"/>
          <w:b/>
          <w:sz w:val="32"/>
          <w:szCs w:val="32"/>
          <w:lang w:eastAsia="ru-RU"/>
        </w:rPr>
      </w:pPr>
      <w:r w:rsidRPr="00515732">
        <w:rPr>
          <w:rFonts w:ascii="Times New Roman" w:eastAsia="Times New Roman" w:hAnsi="Times New Roman"/>
          <w:b/>
          <w:sz w:val="32"/>
          <w:szCs w:val="32"/>
          <w:lang w:eastAsia="ru-RU"/>
        </w:rPr>
        <w:t>КУПИНСКОГО   РАЙОНА</w:t>
      </w:r>
    </w:p>
    <w:p w:rsidR="00515732" w:rsidRPr="00515732" w:rsidRDefault="00515732" w:rsidP="00515732">
      <w:pPr>
        <w:spacing w:after="0" w:line="240" w:lineRule="auto"/>
        <w:ind w:firstLine="720"/>
        <w:jc w:val="center"/>
        <w:rPr>
          <w:rFonts w:ascii="Times New Roman" w:eastAsia="Times New Roman" w:hAnsi="Times New Roman"/>
          <w:b/>
          <w:sz w:val="32"/>
          <w:szCs w:val="32"/>
          <w:lang w:eastAsia="ru-RU"/>
        </w:rPr>
      </w:pPr>
      <w:r w:rsidRPr="00515732">
        <w:rPr>
          <w:rFonts w:ascii="Times New Roman" w:eastAsia="Times New Roman" w:hAnsi="Times New Roman"/>
          <w:b/>
          <w:sz w:val="32"/>
          <w:szCs w:val="32"/>
          <w:lang w:eastAsia="ru-RU"/>
        </w:rPr>
        <w:t>НОВОСИБИРСКОЙ ОБЛАСТИ</w:t>
      </w:r>
    </w:p>
    <w:p w:rsidR="00515732" w:rsidRPr="00515732" w:rsidRDefault="00515732" w:rsidP="00515732">
      <w:pPr>
        <w:spacing w:after="0" w:line="240" w:lineRule="auto"/>
        <w:ind w:firstLine="720"/>
        <w:jc w:val="center"/>
        <w:rPr>
          <w:rFonts w:ascii="Times New Roman" w:eastAsia="Times New Roman" w:hAnsi="Times New Roman"/>
          <w:b/>
          <w:sz w:val="32"/>
          <w:szCs w:val="32"/>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ГЛАВА 1. ОБЩИЕ ПОЛОЖЕНИЯ</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 Наименование, статус и территория муниципального образования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Наименование муниципального образования – Новоключевской сельсовет Купинского района Новосибирской области (далее по тексту – Новоключевской сельсовет или поселение или муниципальное образование).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Границы Новоключевского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Новоключевской сельсовет состоит из объединенных общей территорией следующих сельских населенных пунктов: село Новоключи, деревня Петровка, деревня Красный Кут.</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Административным центром Новоключевского  сельсовета является село Новоключи.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 Структура органов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Структуру органов местного самоуправления Новоключевского  сельсовета составляют:</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представительный орган поселения - Совет депутатов Новоключевского сельсовета Купинского  района Новосибирской области (далее - Совет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глава Новоключевского  сельсовета Купинского  района Новосибирской области (далее – Глава сельсовета, Глава поселения или Глава муниципального образования);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исполнительно-распорядительный орган поселения – администрация Новоключевского сельсовета Купинского района Новосибирской области (далее – администрация поселения);</w:t>
      </w:r>
    </w:p>
    <w:p w:rsidR="00515732" w:rsidRPr="00515732" w:rsidRDefault="00515732" w:rsidP="00515732">
      <w:pPr>
        <w:tabs>
          <w:tab w:val="left" w:pos="720"/>
        </w:tabs>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По соглашению, заключенному Советом депутатов Новоключевского  поселения с представительным органом  Купинского  муниципального района, контрольно-счетный Полномочия контрольно-счетного органа поселения по осуществлению внешнего муниципального финансового контроля передаются контрольно -  счетной комиссии Купинского муниципального района на основании соглашения, заключенного Советом депутатов Новоключевского  поселения с представительным органом  Купинского  муниципального района.</w:t>
      </w:r>
      <w:proofErr w:type="gramEnd"/>
    </w:p>
    <w:p w:rsidR="00515732" w:rsidRPr="00515732" w:rsidRDefault="00515732" w:rsidP="00515732">
      <w:pPr>
        <w:tabs>
          <w:tab w:val="left" w:pos="720"/>
        </w:tabs>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515732" w:rsidRPr="00515732" w:rsidRDefault="00515732" w:rsidP="00515732">
      <w:pPr>
        <w:spacing w:after="0" w:line="240" w:lineRule="auto"/>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 Муниципальные правовые акты</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Муниципальными правовыми актами являются: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устав муниципального образования, правовые акты, принятые на местном референдуме;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нормативные и иные правовые акты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правовые акты Главы поселения, администрации поселения, Контрольно-счетного органа поселения (при наличии).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Устав Новоключевского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Муниципальные правовые акты, затрагивающие права, свободы и обязанности человека и гражданина, вступают в силу после их официального опубликования в газете «Муниципальные ведомости»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 «Культурно-досуговый центр».</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w:t>
      </w:r>
      <w:proofErr w:type="gramStart"/>
      <w:r w:rsidRPr="00515732">
        <w:rPr>
          <w:rFonts w:ascii="Times New Roman" w:eastAsia="Times New Roman" w:hAnsi="Times New Roman"/>
          <w:sz w:val="28"/>
          <w:szCs w:val="28"/>
          <w:lang w:eastAsia="ru-RU"/>
        </w:rPr>
        <w:t>Проекты муниципальных правовых актов Новоключевского сельсовета могут вноситься депутатами Совета, Главой муниципального образования, Контрольно-счетным органом поселения (при наличии), избирательной комиссией, органами территориального общественного самоуправления, инициативными группами граждан, прокурором Купинского  района Новосибирской области.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 Официальные символы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Поселение официальных символов не имеет.</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5. Вопросы  местного значения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К вопросам местного значения Новоключевского  сельсовета относятся: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формирование, утверждение, исполнение бюджета поселения и </w:t>
      </w:r>
      <w:proofErr w:type="gramStart"/>
      <w:r w:rsidRPr="00515732">
        <w:rPr>
          <w:rFonts w:ascii="Times New Roman" w:eastAsia="Times New Roman" w:hAnsi="Times New Roman"/>
          <w:sz w:val="28"/>
          <w:szCs w:val="28"/>
          <w:lang w:eastAsia="ru-RU"/>
        </w:rPr>
        <w:t>контроль за</w:t>
      </w:r>
      <w:proofErr w:type="gramEnd"/>
      <w:r w:rsidRPr="00515732">
        <w:rPr>
          <w:rFonts w:ascii="Times New Roman" w:eastAsia="Times New Roman" w:hAnsi="Times New Roman"/>
          <w:sz w:val="28"/>
          <w:szCs w:val="28"/>
          <w:lang w:eastAsia="ru-RU"/>
        </w:rPr>
        <w:t xml:space="preserve"> исполнением данного бюджета;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установление, изменение и отмена местных налогов и сборов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владение, пользование и распоряжение имуществом, находящимся в муниципальной собственности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организация в границах поселения электро-, тепло</w:t>
      </w:r>
      <w:proofErr w:type="gramStart"/>
      <w:r w:rsidRPr="00515732">
        <w:rPr>
          <w:rFonts w:ascii="Times New Roman" w:eastAsia="Times New Roman" w:hAnsi="Times New Roman"/>
          <w:sz w:val="28"/>
          <w:szCs w:val="28"/>
          <w:lang w:eastAsia="ru-RU"/>
        </w:rPr>
        <w:t xml:space="preserve"> -, </w:t>
      </w:r>
      <w:proofErr w:type="gramEnd"/>
      <w:r w:rsidRPr="00515732">
        <w:rPr>
          <w:rFonts w:ascii="Times New Roman" w:eastAsia="Times New Roman" w:hAnsi="Times New Roman"/>
          <w:sz w:val="28"/>
          <w:szCs w:val="28"/>
          <w:lang w:eastAsia="ru-RU"/>
        </w:rPr>
        <w:t>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515732">
        <w:rPr>
          <w:rFonts w:ascii="Times New Roman" w:eastAsia="Times New Roman" w:hAnsi="Times New Roman"/>
          <w:sz w:val="28"/>
          <w:szCs w:val="28"/>
          <w:lang w:eastAsia="ru-RU"/>
        </w:rPr>
        <w:t xml:space="preserve"> законодательством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9) участие в предупреждении и ликвидации последствий чрезвычайных ситуаций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обеспечение первичных мер пожарной безопасности в границах населенных пунктов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11) создание условий для обеспечения жителей поселения услугами связи, общественного питания, торговли и бытового обслуживания;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12) организация библиотечного обслуживания населения, комплектование и обеспечение </w:t>
      </w:r>
      <w:proofErr w:type="gramStart"/>
      <w:r w:rsidRPr="00515732">
        <w:rPr>
          <w:rFonts w:ascii="Times New Roman" w:eastAsia="Times New Roman" w:hAnsi="Times New Roman"/>
          <w:sz w:val="28"/>
          <w:szCs w:val="28"/>
          <w:lang w:eastAsia="ru-RU"/>
        </w:rPr>
        <w:t>сохранности библиотечных фондов библиотек поселения</w:t>
      </w:r>
      <w:proofErr w:type="gramEnd"/>
      <w:r w:rsidRPr="00515732">
        <w:rPr>
          <w:rFonts w:ascii="Times New Roman" w:eastAsia="Times New Roman" w:hAnsi="Times New Roman"/>
          <w:sz w:val="28"/>
          <w:szCs w:val="28"/>
          <w:lang w:eastAsia="ru-RU"/>
        </w:rPr>
        <w:t>;</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13) создание условий для организации досуга и обеспечения жителей поселения услугами организаций культуры;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15) создание условий для развития местного традиционного </w:t>
      </w:r>
      <w:proofErr w:type="gramStart"/>
      <w:r w:rsidRPr="00515732">
        <w:rPr>
          <w:rFonts w:ascii="Times New Roman" w:eastAsia="Times New Roman" w:hAnsi="Times New Roman"/>
          <w:sz w:val="28"/>
          <w:szCs w:val="28"/>
          <w:lang w:eastAsia="ru-RU"/>
        </w:rPr>
        <w:t>народного художественного</w:t>
      </w:r>
      <w:proofErr w:type="gramEnd"/>
      <w:r w:rsidRPr="00515732">
        <w:rPr>
          <w:rFonts w:ascii="Times New Roman" w:eastAsia="Times New Roman" w:hAnsi="Times New Roman"/>
          <w:sz w:val="28"/>
          <w:szCs w:val="28"/>
          <w:lang w:eastAsia="ru-RU"/>
        </w:rPr>
        <w:t xml:space="preserve"> творчества, участие в сохранении, возрождении и развитии народных художественных промыслов в поселении;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18) формирование архивных фондов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19) организация сбора и вывоза бытовых отходов и мусора;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End"/>
      <w:r w:rsidRPr="00515732">
        <w:rPr>
          <w:rFonts w:ascii="Times New Roman" w:eastAsia="Times New Roman" w:hAnsi="Times New Roman"/>
          <w:sz w:val="28"/>
          <w:szCs w:val="28"/>
          <w:lang w:eastAsia="ru-RU"/>
        </w:rPr>
        <w:t xml:space="preserve">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15732" w:rsidRPr="00515732" w:rsidRDefault="00515732" w:rsidP="00515732">
      <w:pPr>
        <w:spacing w:after="0" w:line="240" w:lineRule="auto"/>
        <w:ind w:firstLine="709"/>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515732">
        <w:rPr>
          <w:rFonts w:ascii="Times New Roman" w:eastAsia="Times New Roman" w:hAnsi="Times New Roman"/>
          <w:sz w:val="28"/>
          <w:szCs w:val="28"/>
          <w:lang w:eastAsia="ru-RU"/>
        </w:rPr>
        <w:t xml:space="preserve"> </w:t>
      </w:r>
      <w:proofErr w:type="gramStart"/>
      <w:r w:rsidRPr="00515732">
        <w:rPr>
          <w:rFonts w:ascii="Times New Roman" w:eastAsia="Times New Roman" w:hAnsi="Times New Roman"/>
          <w:sz w:val="28"/>
          <w:szCs w:val="28"/>
          <w:lang w:eastAsia="ru-RU"/>
        </w:rPr>
        <w:t>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515732" w:rsidRPr="00515732" w:rsidRDefault="00515732" w:rsidP="00515732">
      <w:pPr>
        <w:spacing w:after="0" w:line="240" w:lineRule="auto"/>
        <w:ind w:firstLine="709"/>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roofErr w:type="gramEnd"/>
    </w:p>
    <w:p w:rsidR="00515732" w:rsidRPr="00515732" w:rsidRDefault="00515732" w:rsidP="00515732">
      <w:pPr>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23) организация ритуальных услуг и содержание мест захоронения;</w:t>
      </w:r>
    </w:p>
    <w:p w:rsidR="00515732" w:rsidRPr="00515732" w:rsidRDefault="00515732" w:rsidP="00515732">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515732" w:rsidRPr="00515732" w:rsidRDefault="00515732" w:rsidP="00515732">
      <w:pPr>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26) осуществление мероприятий по обеспечению безопасности людей на водных объектах, охране их жизни и здоровья;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28) содействие в развитии сельскохозяйственного производства, создание условий для развития малого и среднего предпринимательства;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29) организация и осуществление мероприятий по работе с детьми и молодежью в поселении;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31) осуществление муниципального лесного контроля;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35) оказание поддержки социально ориентированным некоммерческим организациям в пределах полномочий, установленных статьями 31.1 и </w:t>
      </w:r>
      <w:hyperlink r:id="rId8" w:history="1">
        <w:r w:rsidRPr="00515732">
          <w:rPr>
            <w:rFonts w:ascii="Times New Roman" w:eastAsia="Times New Roman" w:hAnsi="Times New Roman"/>
            <w:sz w:val="28"/>
            <w:szCs w:val="28"/>
            <w:lang w:eastAsia="ru-RU"/>
          </w:rPr>
          <w:t>31.3</w:t>
        </w:r>
      </w:hyperlink>
      <w:r w:rsidRPr="00515732">
        <w:rPr>
          <w:rFonts w:ascii="Times New Roman" w:eastAsia="Times New Roman" w:hAnsi="Times New Roman"/>
          <w:sz w:val="28"/>
          <w:szCs w:val="28"/>
          <w:lang w:eastAsia="ru-RU"/>
        </w:rPr>
        <w:t xml:space="preserve"> Федерального закона от 12 января 1996 года № 7-ФЗ «О некоммерческих организациях»;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36) осуществление муниципального контроля на территории особой экономической зоны;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38) осуществление мер по противодействию коррупции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39) участие в соответствии с Федеральным законом от 24 июля 2007 года № 221-ФЗ «О государственном кадастре недвижимости и выполнении комплексных кадастровых работ».</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6. Права органов местного самоуправления поселения на решение вопросов, не отнесённых к вопросам местного значения поселения</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Органы местного самоуправления поселения имеют право </w:t>
      </w:r>
      <w:proofErr w:type="gramStart"/>
      <w:r w:rsidRPr="00515732">
        <w:rPr>
          <w:rFonts w:ascii="Times New Roman" w:eastAsia="Times New Roman" w:hAnsi="Times New Roman"/>
          <w:sz w:val="28"/>
          <w:szCs w:val="28"/>
          <w:lang w:eastAsia="ru-RU"/>
        </w:rPr>
        <w:t>на</w:t>
      </w:r>
      <w:proofErr w:type="gramEnd"/>
      <w:r w:rsidRPr="00515732">
        <w:rPr>
          <w:rFonts w:ascii="Times New Roman" w:eastAsia="Times New Roman" w:hAnsi="Times New Roman"/>
          <w:sz w:val="28"/>
          <w:szCs w:val="28"/>
          <w:lang w:eastAsia="ru-RU"/>
        </w:rPr>
        <w:t>:</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создание музеев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совершение нотариальных действий, предусмотренных законодательством, в случае отсутствия в поселении нотариуса;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участие в осуществлении деятельности по опеке и попечительству;</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7) создание условий для развития туризма;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создание муниципальной пожарной охраны;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9) оказание поддержки </w:t>
      </w:r>
      <w:proofErr w:type="gramStart"/>
      <w:r w:rsidRPr="00515732">
        <w:rPr>
          <w:rFonts w:ascii="Times New Roman" w:eastAsia="Times New Roman" w:hAnsi="Times New Roman"/>
          <w:sz w:val="28"/>
          <w:szCs w:val="28"/>
          <w:lang w:eastAsia="ru-RU"/>
        </w:rPr>
        <w:t>общественным наблюдательным</w:t>
      </w:r>
      <w:proofErr w:type="gramEnd"/>
      <w:r w:rsidRPr="00515732">
        <w:rPr>
          <w:rFonts w:ascii="Times New Roman" w:eastAsia="Times New Roman" w:hAnsi="Times New Roman"/>
          <w:sz w:val="28"/>
          <w:szCs w:val="28"/>
          <w:lang w:eastAsia="ru-RU"/>
        </w:rPr>
        <w:t xml:space="preserve">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11) создание условий для организации </w:t>
      </w:r>
      <w:proofErr w:type="gramStart"/>
      <w:r w:rsidRPr="00515732">
        <w:rPr>
          <w:rFonts w:ascii="Times New Roman" w:eastAsia="Times New Roman" w:hAnsi="Times New Roman"/>
          <w:sz w:val="28"/>
          <w:szCs w:val="28"/>
          <w:lang w:eastAsia="ru-RU"/>
        </w:rPr>
        <w:t>проведения независимой оценки качества оказания услуг</w:t>
      </w:r>
      <w:proofErr w:type="gramEnd"/>
      <w:r w:rsidRPr="00515732">
        <w:rPr>
          <w:rFonts w:ascii="Times New Roman" w:eastAsia="Times New Roman" w:hAnsi="Times New Roman"/>
          <w:sz w:val="28"/>
          <w:szCs w:val="28"/>
          <w:lang w:eastAsia="ru-RU"/>
        </w:rPr>
        <w:t xml:space="preserve"> организациями в порядке и на условиях, которые установлены федеральными законами.</w:t>
      </w:r>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12) предоставление гражданам жилых помещений муниципального жилищного фонда по договорам </w:t>
      </w:r>
      <w:proofErr w:type="gramStart"/>
      <w:r w:rsidRPr="00515732">
        <w:rPr>
          <w:rFonts w:ascii="Times New Roman" w:eastAsia="Times New Roman" w:hAnsi="Times New Roman"/>
          <w:sz w:val="28"/>
          <w:szCs w:val="28"/>
          <w:lang w:eastAsia="ru-RU"/>
        </w:rPr>
        <w:t>найма жилых помещений жилищного фонда социального использования</w:t>
      </w:r>
      <w:proofErr w:type="gramEnd"/>
      <w:r w:rsidRPr="00515732">
        <w:rPr>
          <w:rFonts w:ascii="Times New Roman" w:eastAsia="Times New Roman" w:hAnsi="Times New Roman"/>
          <w:sz w:val="28"/>
          <w:szCs w:val="28"/>
          <w:lang w:eastAsia="ru-RU"/>
        </w:rPr>
        <w:t xml:space="preserve"> в соответствии с жилищным </w:t>
      </w:r>
      <w:hyperlink r:id="rId9" w:history="1">
        <w:r w:rsidRPr="00515732">
          <w:rPr>
            <w:rFonts w:ascii="Times New Roman" w:eastAsia="Times New Roman" w:hAnsi="Times New Roman"/>
            <w:sz w:val="28"/>
            <w:szCs w:val="28"/>
            <w:lang w:eastAsia="ru-RU"/>
          </w:rPr>
          <w:t>законодательством</w:t>
        </w:r>
      </w:hyperlink>
      <w:r w:rsidRPr="00515732">
        <w:rPr>
          <w:rFonts w:ascii="Times New Roman" w:eastAsia="Times New Roman" w:hAnsi="Times New Roman"/>
          <w:sz w:val="28"/>
          <w:szCs w:val="28"/>
          <w:lang w:eastAsia="ru-RU"/>
        </w:rPr>
        <w:t>;</w:t>
      </w:r>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13) осуществление мероприятий по отлову и содержанию безнадзорных животных, обитающих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w:t>
      </w:r>
      <w:proofErr w:type="gramEnd"/>
      <w:r w:rsidRPr="00515732">
        <w:rPr>
          <w:rFonts w:ascii="Times New Roman" w:eastAsia="Times New Roman" w:hAnsi="Times New Roman"/>
          <w:sz w:val="28"/>
          <w:szCs w:val="28"/>
          <w:lang w:eastAsia="ru-RU"/>
        </w:rPr>
        <w:t xml:space="preserve"> </w:t>
      </w:r>
      <w:proofErr w:type="gramStart"/>
      <w:r w:rsidRPr="00515732">
        <w:rPr>
          <w:rFonts w:ascii="Times New Roman" w:eastAsia="Times New Roman" w:hAnsi="Times New Roman"/>
          <w:sz w:val="28"/>
          <w:szCs w:val="28"/>
          <w:lang w:eastAsia="ru-RU"/>
        </w:rPr>
        <w:t>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ГЛАВА 2. ФОРМЫ, ПОРЯДОК И ГАРАНТИИ УЧАСТИЯ НАСЕЛЕНИЯ В РЕШЕНИИ ВОПРОСОВ МЕСТНОГО ЗНАЧЕНИЯ</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7. Местный референдум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Местный референдум проводится на всей территории Новоключевского  сельсовета в целях решения непосредственно населением вопросов местного значения.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В местном референдуме имеют право участвовать граждане Российской Федерации, место жительства которых расположено в границах Новоключевского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w:t>
      </w:r>
      <w:proofErr w:type="gramEnd"/>
      <w:r w:rsidRPr="00515732">
        <w:rPr>
          <w:rFonts w:ascii="Times New Roman" w:eastAsia="Times New Roman" w:hAnsi="Times New Roman"/>
          <w:sz w:val="28"/>
          <w:szCs w:val="28"/>
          <w:lang w:eastAsia="ru-RU"/>
        </w:rPr>
        <w:t xml:space="preserve">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Инициативу проведения местного референдума могут выдвинуть:</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граждане Российской Федерации, имеющие право на участие в местном референдуме;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Совет депутатов и Глава администрации совместно.</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w:t>
      </w:r>
      <w:proofErr w:type="gramStart"/>
      <w:r w:rsidRPr="00515732">
        <w:rPr>
          <w:rFonts w:ascii="Times New Roman" w:eastAsia="Times New Roman" w:hAnsi="Times New Roman"/>
          <w:sz w:val="28"/>
          <w:szCs w:val="28"/>
          <w:lang w:eastAsia="ru-RU"/>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Новоключевского  сельсовета в соответствии с федеральным законом, но не менее 25 подписей.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Принятое на местном референдуме решение подлежит обязательному исполнению на территории Новоключевского  сельсовета и не нуждается в утверждении органами местного самоуправления. </w:t>
      </w:r>
      <w:proofErr w:type="gramStart"/>
      <w:r w:rsidRPr="00515732">
        <w:rPr>
          <w:rFonts w:ascii="Times New Roman" w:eastAsia="Times New Roman" w:hAnsi="Times New Roman"/>
          <w:sz w:val="28"/>
          <w:szCs w:val="28"/>
          <w:lang w:eastAsia="ru-RU"/>
        </w:rPr>
        <w:t>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515732">
        <w:rPr>
          <w:rFonts w:ascii="Times New Roman" w:eastAsia="Times New Roman" w:hAnsi="Times New Roman"/>
          <w:sz w:val="28"/>
          <w:szCs w:val="28"/>
          <w:lang w:eastAsia="ru-RU"/>
        </w:rPr>
        <w:t xml:space="preserve"> Указанный срок не может превышать три месяца.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7. Итоги голосования и принятое на местном референдуме решение подлежат официальному опубликованию или обнародованию.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8. Муниципальные выборы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Муниципальные выборы проводятся в целях </w:t>
      </w:r>
      <w:proofErr w:type="gramStart"/>
      <w:r w:rsidRPr="00515732">
        <w:rPr>
          <w:rFonts w:ascii="Times New Roman" w:eastAsia="Times New Roman" w:hAnsi="Times New Roman"/>
          <w:sz w:val="28"/>
          <w:szCs w:val="28"/>
          <w:lang w:eastAsia="ru-RU"/>
        </w:rPr>
        <w:t>избрания депутатов Совета депутатов</w:t>
      </w:r>
      <w:proofErr w:type="gramEnd"/>
      <w:r w:rsidRPr="00515732">
        <w:rPr>
          <w:rFonts w:ascii="Times New Roman" w:eastAsia="Times New Roman" w:hAnsi="Times New Roman"/>
          <w:sz w:val="28"/>
          <w:szCs w:val="28"/>
          <w:lang w:eastAsia="ru-RU"/>
        </w:rPr>
        <w:t xml:space="preserve"> на основе всеобщего, равного и прямого избирательного права при тайном голосовании.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В случае досрочного </w:t>
      </w:r>
      <w:proofErr w:type="gramStart"/>
      <w:r w:rsidRPr="00515732">
        <w:rPr>
          <w:rFonts w:ascii="Times New Roman" w:eastAsia="Times New Roman" w:hAnsi="Times New Roman"/>
          <w:sz w:val="28"/>
          <w:szCs w:val="28"/>
          <w:lang w:eastAsia="ru-RU"/>
        </w:rPr>
        <w:t>прекращения полномочий органов местного самоуправления</w:t>
      </w:r>
      <w:proofErr w:type="gramEnd"/>
      <w:r w:rsidRPr="00515732">
        <w:rPr>
          <w:rFonts w:ascii="Times New Roman" w:eastAsia="Times New Roman" w:hAnsi="Times New Roman"/>
          <w:sz w:val="28"/>
          <w:szCs w:val="28"/>
          <w:lang w:eastAsia="ru-RU"/>
        </w:rPr>
        <w:t xml:space="preserve">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rsidRPr="00515732">
        <w:rPr>
          <w:rFonts w:ascii="Times New Roman" w:eastAsia="Times New Roman" w:hAnsi="Times New Roman"/>
          <w:sz w:val="28"/>
          <w:szCs w:val="28"/>
          <w:lang w:eastAsia="ru-RU"/>
        </w:rPr>
        <w:t xml:space="preserve"> 12.06.2002 г. № 67-ФЗ «Об основных гарантиях избирательных прав и права на участие в референдуме граждан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Выборы депутатов Совета депутатов проводятся по единому многомандатному округу, включающему в себя всю территорию Новоключевского  сельсовета с применением </w:t>
      </w:r>
      <w:proofErr w:type="gramStart"/>
      <w:r w:rsidRPr="00515732">
        <w:rPr>
          <w:rFonts w:ascii="Times New Roman" w:eastAsia="Times New Roman" w:hAnsi="Times New Roman"/>
          <w:sz w:val="28"/>
          <w:szCs w:val="28"/>
          <w:lang w:eastAsia="ru-RU"/>
        </w:rPr>
        <w:t>мажоритарной избирательной</w:t>
      </w:r>
      <w:proofErr w:type="gramEnd"/>
      <w:r w:rsidRPr="00515732">
        <w:rPr>
          <w:rFonts w:ascii="Times New Roman" w:eastAsia="Times New Roman" w:hAnsi="Times New Roman"/>
          <w:sz w:val="28"/>
          <w:szCs w:val="28"/>
          <w:lang w:eastAsia="ru-RU"/>
        </w:rPr>
        <w:t xml:space="preserve"> системы. Количество мандатов в многомандатном округе равно установленной численности депутатов Совета депутатов. Каждый избиратель имеет один голос.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Итоги муниципальных выборов подлежат официальному опубликованию или обнародованию.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9. Голосование по вопросам изменения границ поселения, преобразования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w:t>
      </w:r>
      <w:proofErr w:type="gramStart"/>
      <w:r w:rsidRPr="00515732">
        <w:rPr>
          <w:rFonts w:ascii="Times New Roman" w:eastAsia="Times New Roman" w:hAnsi="Times New Roman"/>
          <w:sz w:val="28"/>
          <w:szCs w:val="28"/>
          <w:lang w:eastAsia="ru-RU"/>
        </w:rPr>
        <w:t>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sidRPr="00515732">
        <w:rPr>
          <w:rFonts w:ascii="Times New Roman" w:eastAsia="Times New Roman" w:hAnsi="Times New Roman"/>
          <w:sz w:val="28"/>
          <w:szCs w:val="28"/>
          <w:lang w:eastAsia="ru-RU"/>
        </w:rPr>
        <w:t xml:space="preserve"> в Новосибирской области» на территории соответствующего избирательного округа, расположенного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w:t>
      </w:r>
      <w:proofErr w:type="gramStart"/>
      <w:r w:rsidRPr="00515732">
        <w:rPr>
          <w:rFonts w:ascii="Times New Roman" w:eastAsia="Times New Roman" w:hAnsi="Times New Roman"/>
          <w:sz w:val="28"/>
          <w:szCs w:val="28"/>
          <w:lang w:eastAsia="ru-RU"/>
        </w:rPr>
        <w:t>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10. Правотворческая инициатива граждан, прокурора, а также иных субъектов правотворческой инициативы</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Новоключевского  сельсовета, обладающих избирательным правом.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Прокурор вправе вносить предложения об изменении, дополнении, отмене или принятии муниципальных нормативных правовых актов.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11. Публичные слушания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Главой поселения или Советом депутатов для обсуждения с участием жителей проектов муниципальных правовых актов Новоключевского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На публичные слушания выносятся: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1) проект Устава Новоключевского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проект местного бюджета и отчет о его исполнении;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3) проекты планов и программ развития Новоключевского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515732">
        <w:rPr>
          <w:rFonts w:ascii="Times New Roman" w:eastAsia="Times New Roman" w:hAnsi="Times New Roman"/>
          <w:sz w:val="28"/>
          <w:szCs w:val="28"/>
          <w:lang w:eastAsia="ru-RU"/>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вопросы о преобразовании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Порядок организации и проведения публичных слушаний определяется Советом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12. Собрание граждан</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w:t>
      </w:r>
      <w:proofErr w:type="gramStart"/>
      <w:r w:rsidRPr="00515732">
        <w:rPr>
          <w:rFonts w:ascii="Times New Roman" w:eastAsia="Times New Roman" w:hAnsi="Times New Roman"/>
          <w:sz w:val="28"/>
          <w:szCs w:val="28"/>
          <w:lang w:eastAsia="ru-RU"/>
        </w:rPr>
        <w:t>Для обсуждения вопросов местного значения Новоключевского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Собрание граждан, проводимое по инициативе населения или Совета депутатов, назначается Советом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Собрание граждан, проводимое по инициативе Главы поселения, назначается Главой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Итоги собрания граждан подлежат официальному опубликованию или обнародованию.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13. Конференция граждан (собрание делегатов)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w:t>
      </w:r>
      <w:proofErr w:type="gramStart"/>
      <w:r w:rsidRPr="00515732">
        <w:rPr>
          <w:rFonts w:ascii="Times New Roman" w:eastAsia="Times New Roman" w:hAnsi="Times New Roman"/>
          <w:sz w:val="28"/>
          <w:szCs w:val="28"/>
          <w:lang w:eastAsia="ru-RU"/>
        </w:rPr>
        <w:t>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Итоги конференции граждан (собрания делегатов) подлежат официальному опубликованию или обнародованию.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14. Опрос граждан</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w:t>
      </w:r>
      <w:proofErr w:type="gramStart"/>
      <w:r w:rsidRPr="00515732">
        <w:rPr>
          <w:rFonts w:ascii="Times New Roman" w:eastAsia="Times New Roman" w:hAnsi="Times New Roman"/>
          <w:sz w:val="28"/>
          <w:szCs w:val="28"/>
          <w:lang w:eastAsia="ru-RU"/>
        </w:rPr>
        <w:t xml:space="preserve">Опрос граждан проводится на всей территории Новоключевского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Результаты опроса носят рекомендательный характер.</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В опросе граждан вправе участвовать жители Новоключевского  сельсовета, обладающие избирательным правом.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Опрос граждан проводится по инициативе: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Совета депутатов или главы поселения – по вопросам местного значения;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 для объектов регионального и межрегионального значения.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Порядок назначения и проведения опроса граждан определяется решением Совета депутатов в соответствии с Законом Новосибирской области. </w:t>
      </w:r>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Решение о назначении опроса граждан принимается Советом депутатов муниципального образования. </w:t>
      </w:r>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Жители муниципального образования должны быть проинформированы о проведении опроса граждан не менее чем за 10 дней до его проведения.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15. Обращения граждан в органы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Граждане имеют право на коллективные и индивидуальные обращения в органы местного самоуправления Новоключевского  сельсовета.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Обращения граждан подлежат рассмотрению в порядке и сроки, установленные Федеральным законом от 2 мая 2006 года № 59-ФЗ «О порядке </w:t>
      </w:r>
      <w:proofErr w:type="gramStart"/>
      <w:r w:rsidRPr="00515732">
        <w:rPr>
          <w:rFonts w:ascii="Times New Roman" w:eastAsia="Times New Roman" w:hAnsi="Times New Roman"/>
          <w:sz w:val="28"/>
          <w:szCs w:val="28"/>
          <w:lang w:eastAsia="ru-RU"/>
        </w:rPr>
        <w:t>рассмотрения обращений граждан Российской Федерации</w:t>
      </w:r>
      <w:proofErr w:type="gramEnd"/>
      <w:r w:rsidRPr="00515732">
        <w:rPr>
          <w:rFonts w:ascii="Times New Roman" w:eastAsia="Times New Roman" w:hAnsi="Times New Roman"/>
          <w:sz w:val="28"/>
          <w:szCs w:val="28"/>
          <w:lang w:eastAsia="ru-RU"/>
        </w:rPr>
        <w:t>».</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16. Территориальное общественное самоуправление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Граждане имеют право на территориальное общественное самоуправление – самоорганизацию граждан по месту их жительства, </w:t>
      </w:r>
      <w:proofErr w:type="gramStart"/>
      <w:r w:rsidRPr="00515732">
        <w:rPr>
          <w:rFonts w:ascii="Times New Roman" w:eastAsia="Times New Roman" w:hAnsi="Times New Roman"/>
          <w:sz w:val="28"/>
          <w:szCs w:val="28"/>
          <w:lang w:eastAsia="ru-RU"/>
        </w:rPr>
        <w:t>на части территории</w:t>
      </w:r>
      <w:proofErr w:type="gramEnd"/>
      <w:r w:rsidRPr="00515732">
        <w:rPr>
          <w:rFonts w:ascii="Times New Roman" w:eastAsia="Times New Roman" w:hAnsi="Times New Roman"/>
          <w:sz w:val="28"/>
          <w:szCs w:val="28"/>
          <w:lang w:eastAsia="ru-RU"/>
        </w:rPr>
        <w:t xml:space="preserve"> поселения для самостоятельного и под свою ответственность осуществления собственных инициатив по вопросам местного значения.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17. Другие формы непосредственного участия населения в осуществлении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ГЛАВА 3. ОРГАНЫ И ДОЛЖНОСТНЫЕ ЛИЦА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18. Совет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 по </w:t>
      </w:r>
      <w:proofErr w:type="gramStart"/>
      <w:r w:rsidRPr="00515732">
        <w:rPr>
          <w:rFonts w:ascii="Times New Roman" w:eastAsia="Times New Roman" w:hAnsi="Times New Roman"/>
          <w:sz w:val="28"/>
          <w:szCs w:val="28"/>
          <w:lang w:eastAsia="ru-RU"/>
        </w:rPr>
        <w:t>мажоритарной избирательной</w:t>
      </w:r>
      <w:proofErr w:type="gramEnd"/>
      <w:r w:rsidRPr="00515732">
        <w:rPr>
          <w:rFonts w:ascii="Times New Roman" w:eastAsia="Times New Roman" w:hAnsi="Times New Roman"/>
          <w:sz w:val="28"/>
          <w:szCs w:val="28"/>
          <w:lang w:eastAsia="ru-RU"/>
        </w:rPr>
        <w:t xml:space="preserve"> системе относительного большинства.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Срок полномочий Совета депутатов - 5 лет.</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w:t>
      </w:r>
      <w:proofErr w:type="gramStart"/>
      <w:r w:rsidRPr="00515732">
        <w:rPr>
          <w:rFonts w:ascii="Times New Roman" w:eastAsia="Times New Roman" w:hAnsi="Times New Roman"/>
          <w:sz w:val="28"/>
          <w:szCs w:val="28"/>
          <w:lang w:eastAsia="ru-RU"/>
        </w:rPr>
        <w:t>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Первое заседание вновь избранного Совета депутатов созывает и ведет глава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7. Совет депутатов не обладает правами юридического лица, </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19. Полномочия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К полномочиям Совета депутатов относятся: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принятие устава муниципального образования и внесение в него изменений и дополнений;</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утверждение местного бюджета и отчета о его исполнении;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принятие планов и программ развития муниципального образования, утверждение отчетов об их исполнении;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определение порядка управления и распоряжения имуществом, находящимся в муниципальной собственности;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7) определение порядка участия муниципального образования в организациях межмуниципального сотрудничества;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9) </w:t>
      </w:r>
      <w:proofErr w:type="gramStart"/>
      <w:r w:rsidRPr="00515732">
        <w:rPr>
          <w:rFonts w:ascii="Times New Roman" w:eastAsia="Times New Roman" w:hAnsi="Times New Roman"/>
          <w:sz w:val="28"/>
          <w:szCs w:val="28"/>
          <w:lang w:eastAsia="ru-RU"/>
        </w:rPr>
        <w:t>контроль за</w:t>
      </w:r>
      <w:proofErr w:type="gramEnd"/>
      <w:r w:rsidRPr="00515732">
        <w:rPr>
          <w:rFonts w:ascii="Times New Roman" w:eastAsia="Times New Roman" w:hAnsi="Times New Roman"/>
          <w:sz w:val="28"/>
          <w:szCs w:val="28"/>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принятие решения об удалении Главы муниципального образования в отставку;</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11) принятие решения о проведении местного референдума, о назначении опроса граждан;</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12) назначение голосования по вопросам изменения границ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 преобразования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14) утверждение структуры администрации по представлению главы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15) осуществление права законодательной инициативы в Законодательном Собрании Новосибирской области;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16) принятие решения о передаче органам местного самоуправления Купинского  района части полномочий органов местного самоуправления Новоключевского  сельсовета за счет межбюджетных трансфертов, предоставляемых из местного бюджета Новоключевского  сельсовета в бюджет Купинского  района;</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17) утверждение инвестиционных программ организаций коммунального комплекса по развитию систем коммунальной инфраструктуры;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18) установление надбавок к ценам (тарифам) для потребителей товаров и услуг организаций коммунального комплекса;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19) правовое регулирование развития местного традиционного </w:t>
      </w:r>
      <w:proofErr w:type="gramStart"/>
      <w:r w:rsidRPr="00515732">
        <w:rPr>
          <w:rFonts w:ascii="Times New Roman" w:eastAsia="Times New Roman" w:hAnsi="Times New Roman"/>
          <w:sz w:val="28"/>
          <w:szCs w:val="28"/>
          <w:lang w:eastAsia="ru-RU"/>
        </w:rPr>
        <w:t>народного художественного</w:t>
      </w:r>
      <w:proofErr w:type="gramEnd"/>
      <w:r w:rsidRPr="00515732">
        <w:rPr>
          <w:rFonts w:ascii="Times New Roman" w:eastAsia="Times New Roman" w:hAnsi="Times New Roman"/>
          <w:sz w:val="28"/>
          <w:szCs w:val="28"/>
          <w:lang w:eastAsia="ru-RU"/>
        </w:rPr>
        <w:t xml:space="preserve"> творчества, участие в сохранении, возрождении и развитии народных художественных промыслов в поселении;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20) утверждение генеральных планов поселения, правил землепользования и застройки;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21)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22)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23) установление порядка проведения конкурса по отбору кандидатур на должность главы муниципального образования;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24)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25) избрание Главы поселения из числа кандидатов, представленных конкурсной комиссией по результатам конкурса;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26)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20. Правовые акты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4"/>
          <w:szCs w:val="24"/>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w:t>
      </w:r>
      <w:proofErr w:type="gramStart"/>
      <w:r w:rsidRPr="00515732">
        <w:rPr>
          <w:rFonts w:ascii="Times New Roman" w:eastAsia="Times New Roman" w:hAnsi="Times New Roman"/>
          <w:sz w:val="28"/>
          <w:szCs w:val="28"/>
          <w:lang w:eastAsia="ru-RU"/>
        </w:rPr>
        <w:t>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Новоключевского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Совет депутатов принимает решения на своих заседаниях в порядке, установленном Советом депутатов и настоящим Уставом.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w:t>
      </w:r>
      <w:proofErr w:type="gramStart"/>
      <w:r w:rsidRPr="00515732">
        <w:rPr>
          <w:rFonts w:ascii="Times New Roman" w:eastAsia="Times New Roman" w:hAnsi="Times New Roman"/>
          <w:sz w:val="28"/>
          <w:szCs w:val="28"/>
          <w:lang w:eastAsia="ru-RU"/>
        </w:rPr>
        <w:t>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Решение Совета депутатов о самороспуске принимается большинством голосов от установленного числа депутатов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21. Депутат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515732">
        <w:rPr>
          <w:rFonts w:ascii="Times New Roman" w:eastAsia="Times New Roman" w:hAnsi="Times New Roman"/>
          <w:sz w:val="28"/>
          <w:szCs w:val="28"/>
          <w:lang w:eastAsia="ru-RU"/>
        </w:rPr>
        <w:t>порядке, установленном действующим законодательством сроком на пять</w:t>
      </w:r>
      <w:proofErr w:type="gramEnd"/>
      <w:r w:rsidRPr="00515732">
        <w:rPr>
          <w:rFonts w:ascii="Times New Roman" w:eastAsia="Times New Roman" w:hAnsi="Times New Roman"/>
          <w:sz w:val="28"/>
          <w:szCs w:val="28"/>
          <w:lang w:eastAsia="ru-RU"/>
        </w:rPr>
        <w:t xml:space="preserve"> лет.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Полномочия депутата начинаются со дня его избрания. </w:t>
      </w:r>
      <w:proofErr w:type="gramStart"/>
      <w:r w:rsidRPr="00515732">
        <w:rPr>
          <w:rFonts w:ascii="Times New Roman" w:eastAsia="Times New Roman" w:hAnsi="Times New Roman"/>
          <w:sz w:val="28"/>
          <w:szCs w:val="28"/>
          <w:lang w:eastAsia="ru-RU"/>
        </w:rPr>
        <w:t>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w:t>
      </w:r>
      <w:proofErr w:type="gramEnd"/>
      <w:r w:rsidRPr="00515732">
        <w:rPr>
          <w:rFonts w:ascii="Times New Roman" w:eastAsia="Times New Roman" w:hAnsi="Times New Roman"/>
          <w:sz w:val="28"/>
          <w:szCs w:val="28"/>
          <w:lang w:eastAsia="ru-RU"/>
        </w:rPr>
        <w:t xml:space="preserve"> Полномочия депутата  прекращаются со дня </w:t>
      </w:r>
      <w:proofErr w:type="gramStart"/>
      <w:r w:rsidRPr="00515732">
        <w:rPr>
          <w:rFonts w:ascii="Times New Roman" w:eastAsia="Times New Roman" w:hAnsi="Times New Roman"/>
          <w:sz w:val="28"/>
          <w:szCs w:val="28"/>
          <w:lang w:eastAsia="ru-RU"/>
        </w:rPr>
        <w:t>начала работы Совета нового созыва</w:t>
      </w:r>
      <w:proofErr w:type="gramEnd"/>
      <w:r w:rsidRPr="00515732">
        <w:rPr>
          <w:rFonts w:ascii="Times New Roman" w:eastAsia="Times New Roman" w:hAnsi="Times New Roman"/>
          <w:sz w:val="28"/>
          <w:szCs w:val="28"/>
          <w:lang w:eastAsia="ru-RU"/>
        </w:rPr>
        <w:t>.</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Полномочия депутата прекращаются досрочно в случае: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смерти;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отставки по собственному желанию;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признания судом недееспособным или ограниченно дееспособным;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признания судом безвестно отсутствующим или объявления умершим;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вступления в отношении его в законную силу обвинительного приговора суда;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выезда за пределы Российской Федерации на постоянное место жительства;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15732">
        <w:rPr>
          <w:rFonts w:ascii="Times New Roman" w:eastAsia="Times New Roman" w:hAnsi="Times New Roman"/>
          <w:sz w:val="28"/>
          <w:szCs w:val="28"/>
          <w:lang w:eastAsia="ru-RU"/>
        </w:rPr>
        <w:t xml:space="preserve"> </w:t>
      </w:r>
      <w:proofErr w:type="gramStart"/>
      <w:r w:rsidRPr="00515732">
        <w:rPr>
          <w:rFonts w:ascii="Times New Roman" w:eastAsia="Times New Roman" w:hAnsi="Times New Roman"/>
          <w:sz w:val="28"/>
          <w:szCs w:val="28"/>
          <w:lang w:eastAsia="ru-RU"/>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w:t>
      </w:r>
      <w:proofErr w:type="gramEnd"/>
      <w:r w:rsidRPr="00515732">
        <w:rPr>
          <w:rFonts w:ascii="Times New Roman" w:eastAsia="Times New Roman" w:hAnsi="Times New Roman"/>
          <w:sz w:val="28"/>
          <w:szCs w:val="28"/>
          <w:lang w:eastAsia="ru-RU"/>
        </w:rPr>
        <w:t xml:space="preserve"> названного Федерального закона);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отзыва избирателями;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9) досрочного прекращения полномочий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призыва на военную службу или направления на заменяющую ее альтернативную гражданскую службу;</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 </w:t>
      </w:r>
      <w:proofErr w:type="gramStart"/>
      <w:r w:rsidRPr="00515732">
        <w:rPr>
          <w:rFonts w:ascii="Times New Roman" w:eastAsia="Times New Roman" w:hAnsi="Times New Roman"/>
          <w:sz w:val="28"/>
          <w:szCs w:val="28"/>
          <w:lang w:eastAsia="ru-RU"/>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22. Основные гарантии деятельности депутата Совета депутатов, Главы муниципального образования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2.Депутат Совета депутатов осуществляет свою деятельность в следующих формах: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участвует в сессиях, работе постоянных комиссий, рабочих групп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вносит на рассмотрение Совета депутатов проекты муниципальных актов;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в иных формах, в соответствии с действующим законодательством.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23. Председатель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1</w:t>
      </w:r>
      <w:r w:rsidRPr="00515732">
        <w:rPr>
          <w:rFonts w:ascii="Times New Roman" w:eastAsia="Times New Roman" w:hAnsi="Times New Roman"/>
          <w:sz w:val="24"/>
          <w:szCs w:val="24"/>
          <w:lang w:eastAsia="ru-RU"/>
        </w:rPr>
        <w:t xml:space="preserve"> </w:t>
      </w:r>
      <w:r w:rsidRPr="00515732">
        <w:rPr>
          <w:rFonts w:ascii="Times New Roman" w:eastAsia="Times New Roman" w:hAnsi="Times New Roman"/>
          <w:sz w:val="28"/>
          <w:szCs w:val="28"/>
          <w:lang w:eastAsia="ru-RU"/>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 xml:space="preserve">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Председатель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руководит подготовкой заседаний Совета депутатов и вопросов, выносимых на рассмотрение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созывает и ведет заседания Совета депутатов, ведает его внутренним распорядком;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принимает меры по обеспечению гласности и учету общественного мнения в работе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подписывает протоколы заседаний, решения Совета депутатов;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 издает в пределах своих полномочий постановления и распоряжения по вопросам </w:t>
      </w:r>
      <w:proofErr w:type="gramStart"/>
      <w:r w:rsidRPr="00515732">
        <w:rPr>
          <w:rFonts w:ascii="Times New Roman" w:eastAsia="Times New Roman" w:hAnsi="Times New Roman"/>
          <w:sz w:val="28"/>
          <w:szCs w:val="28"/>
          <w:lang w:eastAsia="ru-RU"/>
        </w:rPr>
        <w:t>организации деятельности Совета депутатов</w:t>
      </w:r>
      <w:proofErr w:type="gramEnd"/>
      <w:r w:rsidRPr="00515732">
        <w:rPr>
          <w:rFonts w:ascii="Times New Roman" w:eastAsia="Times New Roman" w:hAnsi="Times New Roman"/>
          <w:sz w:val="28"/>
          <w:szCs w:val="28"/>
          <w:lang w:eastAsia="ru-RU"/>
        </w:rPr>
        <w:t xml:space="preserve">;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7) организует прием граждан, рассмотрение их обращений, заявлений и жалоб;</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открывает и закрывает счета Совета депутатов в банках и иных кредитных учреждениях;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осуществляет иные полномочия в соответствии с настоящим Уставом и решениями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Председатель Совета депутатов подотчетен Совету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24. Заместитель председателя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w:t>
      </w:r>
      <w:proofErr w:type="gramEnd"/>
      <w:r w:rsidRPr="00515732">
        <w:rPr>
          <w:rFonts w:ascii="Times New Roman" w:eastAsia="Times New Roman" w:hAnsi="Times New Roman"/>
          <w:sz w:val="28"/>
          <w:szCs w:val="28"/>
          <w:lang w:eastAsia="ru-RU"/>
        </w:rPr>
        <w:t xml:space="preserve"> Порядок избрания и освобождения </w:t>
      </w:r>
      <w:proofErr w:type="gramStart"/>
      <w:r w:rsidRPr="00515732">
        <w:rPr>
          <w:rFonts w:ascii="Times New Roman" w:eastAsia="Times New Roman" w:hAnsi="Times New Roman"/>
          <w:sz w:val="28"/>
          <w:szCs w:val="28"/>
          <w:lang w:eastAsia="ru-RU"/>
        </w:rPr>
        <w:t>заместителя председателя Совета депутатов</w:t>
      </w:r>
      <w:proofErr w:type="gramEnd"/>
      <w:r w:rsidRPr="00515732">
        <w:rPr>
          <w:rFonts w:ascii="Times New Roman" w:eastAsia="Times New Roman" w:hAnsi="Times New Roman"/>
          <w:sz w:val="28"/>
          <w:szCs w:val="28"/>
          <w:lang w:eastAsia="ru-RU"/>
        </w:rPr>
        <w:t xml:space="preserve"> определяется решением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25. Досрочное прекращение полномочий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вступления в силу закона Новосибирской области о роспуске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принятия Советом депутатов решения о самороспуске в порядке, установленном настоящим Уставом;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преобразования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в случае утраты поселением статуса муниципального образования в связи с его объединением с городским округом;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 в случае </w:t>
      </w:r>
      <w:proofErr w:type="gramStart"/>
      <w:r w:rsidRPr="00515732">
        <w:rPr>
          <w:rFonts w:ascii="Times New Roman" w:eastAsia="Times New Roman" w:hAnsi="Times New Roman"/>
          <w:sz w:val="28"/>
          <w:szCs w:val="28"/>
          <w:lang w:eastAsia="ru-RU"/>
        </w:rPr>
        <w:t>увеличения численности избирателей муниципального образования</w:t>
      </w:r>
      <w:proofErr w:type="gramEnd"/>
      <w:r w:rsidRPr="00515732">
        <w:rPr>
          <w:rFonts w:ascii="Times New Roman" w:eastAsia="Times New Roman" w:hAnsi="Times New Roman"/>
          <w:sz w:val="28"/>
          <w:szCs w:val="28"/>
          <w:lang w:eastAsia="ru-RU"/>
        </w:rPr>
        <w:t xml:space="preserve">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Досрочное прекращение полномочий Совета депутатов влечет досрочное прекращение полномочий его депутатов.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26. Порядок самороспуска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Самороспуск Совета депутатов – досрочное прекращение осуществления Советом депутатов своих полномочий.</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Новоключевского  сельсовета.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bookmarkStart w:id="0" w:name="_GoBack"/>
      <w:bookmarkEnd w:id="0"/>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27. Глава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Глава поселения является высшим должностным лицом Новоключевского  сельсовета, исполняет полномочия  Главы местной администрации. </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  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Порядок проведения конкурса по отбору кандидатур на должность Главы поселения, устанавливается Советом депутатов. </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515732">
        <w:rPr>
          <w:rFonts w:ascii="Times New Roman" w:eastAsia="Times New Roman" w:hAnsi="Times New Roman"/>
          <w:sz w:val="28"/>
          <w:szCs w:val="28"/>
          <w:lang w:eastAsia="ru-RU"/>
        </w:rPr>
        <w:t>позднее</w:t>
      </w:r>
      <w:proofErr w:type="gramEnd"/>
      <w:r w:rsidRPr="00515732">
        <w:rPr>
          <w:rFonts w:ascii="Times New Roman" w:eastAsia="Times New Roman" w:hAnsi="Times New Roman"/>
          <w:sz w:val="28"/>
          <w:szCs w:val="28"/>
          <w:lang w:eastAsia="ru-RU"/>
        </w:rPr>
        <w:t xml:space="preserve"> чем за 20 дней до дня проведения конкурса.</w:t>
      </w:r>
    </w:p>
    <w:p w:rsidR="00515732" w:rsidRPr="00515732" w:rsidRDefault="00515732" w:rsidP="00515732">
      <w:pPr>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При формировании конкурсной комиссии половина ее членов назначается Советом депутатов, а другая половина – Главой Купинского района Новосибирской области.</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Глава поселения осуществляет свои полномочия на постоянной основе.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Глава поселения: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представляет Новоключевской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вносит в Совет депутатов проекты муниципальных правовых актов в порядке, установленном Советом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подписывает и обнародует в порядке, установленном настоящим Уставом, нормативные правовые акты, принятые Советом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издает в пределах своих полномочий правовые акты;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вправе требовать созыва внеочередного заседания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7) разрабатывает и представляет на утверждение Совета депутатов структуру администрации, формирует администрацию в </w:t>
      </w:r>
      <w:proofErr w:type="gramStart"/>
      <w:r w:rsidRPr="00515732">
        <w:rPr>
          <w:rFonts w:ascii="Times New Roman" w:eastAsia="Times New Roman" w:hAnsi="Times New Roman"/>
          <w:sz w:val="28"/>
          <w:szCs w:val="28"/>
          <w:lang w:eastAsia="ru-RU"/>
        </w:rPr>
        <w:t>пределах</w:t>
      </w:r>
      <w:proofErr w:type="gramEnd"/>
      <w:r w:rsidRPr="00515732">
        <w:rPr>
          <w:rFonts w:ascii="Times New Roman" w:eastAsia="Times New Roman" w:hAnsi="Times New Roman"/>
          <w:sz w:val="28"/>
          <w:szCs w:val="28"/>
          <w:lang w:eastAsia="ru-RU"/>
        </w:rPr>
        <w:t xml:space="preserve"> утвержденных в местном бюджете средств на ее содержание;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утверждает положения о структурных подразделениях администрации, должностные инструкции работников администрации;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 xml:space="preserve">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 (за исключением средств по расходам, связанным с деятельностью Совета депутатов и депутатов);</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вносит в Совет депутатов на утверждение проект местного бюджета, планы и программы социально-экономического развития Новоключевского  сельсовета, а также отчеты об их исполнении;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11) назначает на должность и освобождает от должности заместителя главы администрации и иных работников администрации;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13) 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 xml:space="preserve">15) глава поселения предоставляет Совету депутатов Новоключевского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 </w:t>
      </w:r>
      <w:proofErr w:type="gramStart"/>
      <w:r w:rsidRPr="00515732">
        <w:rPr>
          <w:rFonts w:ascii="Times New Roman" w:eastAsia="Times New Roman" w:hAnsi="Times New Roman"/>
          <w:sz w:val="28"/>
          <w:szCs w:val="28"/>
          <w:lang w:eastAsia="ru-RU"/>
        </w:rPr>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515732">
        <w:rPr>
          <w:rFonts w:ascii="Times New Roman" w:eastAsia="Times New Roman" w:hAnsi="Times New Roman"/>
          <w:sz w:val="28"/>
          <w:szCs w:val="28"/>
          <w:lang w:eastAsia="ru-RU"/>
        </w:rPr>
        <w:t xml:space="preserve">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8. Глава поселения </w:t>
      </w:r>
      <w:proofErr w:type="gramStart"/>
      <w:r w:rsidRPr="00515732">
        <w:rPr>
          <w:rFonts w:ascii="Times New Roman" w:eastAsia="Times New Roman" w:hAnsi="Times New Roman"/>
          <w:sz w:val="28"/>
          <w:szCs w:val="28"/>
          <w:lang w:eastAsia="ru-RU"/>
        </w:rPr>
        <w:t>подконтролен</w:t>
      </w:r>
      <w:proofErr w:type="gramEnd"/>
      <w:r w:rsidRPr="00515732">
        <w:rPr>
          <w:rFonts w:ascii="Times New Roman" w:eastAsia="Times New Roman" w:hAnsi="Times New Roman"/>
          <w:sz w:val="28"/>
          <w:szCs w:val="28"/>
          <w:lang w:eastAsia="ru-RU"/>
        </w:rPr>
        <w:t xml:space="preserve"> и подотчетен населению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 и Совету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9.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28. Досрочное прекращение полномочий главы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Полномочия главы поселения прекращаются досрочно в случае: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смерти;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отставки по собственному желанию;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отрешения от должности Губернатором Новосибирской области в порядке и случаях, предусмотренных федеральным законодательством;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признания судом недееспособным или ограниченно дееспособным;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признания судом безвестно отсутствующим или объявления умершим;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вступления в отношении его в законную силу обвинительного приговора суда;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7) выезда за пределы Российской Федерации на постоянное место жительства;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15732">
        <w:rPr>
          <w:rFonts w:ascii="Times New Roman" w:eastAsia="Times New Roman" w:hAnsi="Times New Roman"/>
          <w:sz w:val="28"/>
          <w:szCs w:val="28"/>
          <w:lang w:eastAsia="ru-RU"/>
        </w:rPr>
        <w:t xml:space="preserve"> </w:t>
      </w:r>
      <w:proofErr w:type="gramStart"/>
      <w:r w:rsidRPr="00515732">
        <w:rPr>
          <w:rFonts w:ascii="Times New Roman" w:eastAsia="Times New Roman" w:hAnsi="Times New Roman"/>
          <w:sz w:val="28"/>
          <w:szCs w:val="28"/>
          <w:lang w:eastAsia="ru-RU"/>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w:t>
      </w:r>
      <w:proofErr w:type="gramEnd"/>
      <w:r w:rsidRPr="00515732">
        <w:rPr>
          <w:rFonts w:ascii="Times New Roman" w:eastAsia="Times New Roman" w:hAnsi="Times New Roman"/>
          <w:sz w:val="28"/>
          <w:szCs w:val="28"/>
          <w:lang w:eastAsia="ru-RU"/>
        </w:rPr>
        <w:t xml:space="preserve"> названного Федерального закона);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9) отзыва избирателями;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установленной в судебном порядке стойкой неспособности по состоянию здоровья осуществлять полномочия главы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13) с утратой сельским поселением статуса муниципального образования в связи с его объединением с городским округом;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29. Удаление главы поселения в отставку</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w:t>
      </w:r>
      <w:proofErr w:type="gramStart"/>
      <w:r w:rsidRPr="00515732">
        <w:rPr>
          <w:rFonts w:ascii="Times New Roman" w:eastAsia="Times New Roman" w:hAnsi="Times New Roman"/>
          <w:sz w:val="28"/>
          <w:szCs w:val="28"/>
          <w:lang w:eastAsia="ru-RU"/>
        </w:rPr>
        <w:t>Совет депутатов Новоключевского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Новоключевского  сельсовета или по инициативе Губернатора Новосибирской области.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Основаниями для удаления главы поселения в отставку являются: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3) неудовлетворительная оценка деятельности главы поселения Советом депутатов Новоключевского  сельсовета по результатам его ежегодного отчета перед Советом депутатов, данная два раза подряд;</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515732">
        <w:rPr>
          <w:rFonts w:ascii="Times New Roman" w:eastAsia="Times New Roman" w:hAnsi="Times New Roman"/>
          <w:sz w:val="28"/>
          <w:szCs w:val="28"/>
          <w:lang w:eastAsia="ru-RU"/>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w:t>
      </w:r>
      <w:proofErr w:type="gramEnd"/>
      <w:r w:rsidRPr="00515732">
        <w:rPr>
          <w:rFonts w:ascii="Times New Roman" w:eastAsia="Times New Roman" w:hAnsi="Times New Roman"/>
          <w:sz w:val="28"/>
          <w:szCs w:val="28"/>
          <w:lang w:eastAsia="ru-RU"/>
        </w:rPr>
        <w:t xml:space="preserve">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w:t>
      </w:r>
      <w:proofErr w:type="gramStart"/>
      <w:r w:rsidRPr="00515732">
        <w:rPr>
          <w:rFonts w:ascii="Times New Roman" w:eastAsia="Times New Roman" w:hAnsi="Times New Roman"/>
          <w:sz w:val="28"/>
          <w:szCs w:val="28"/>
          <w:lang w:eastAsia="ru-RU"/>
        </w:rPr>
        <w:t>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 </w:t>
      </w:r>
      <w:proofErr w:type="gramStart"/>
      <w:r w:rsidRPr="00515732">
        <w:rPr>
          <w:rFonts w:ascii="Times New Roman" w:eastAsia="Times New Roman" w:hAnsi="Times New Roman"/>
          <w:sz w:val="28"/>
          <w:szCs w:val="28"/>
          <w:lang w:eastAsia="ru-RU"/>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515732">
        <w:rPr>
          <w:rFonts w:ascii="Times New Roman" w:eastAsia="Times New Roman" w:hAnsi="Times New Roman"/>
          <w:sz w:val="28"/>
          <w:szCs w:val="28"/>
          <w:lang w:eastAsia="ru-RU"/>
        </w:rPr>
        <w:t xml:space="preserve">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 </w:t>
      </w:r>
      <w:proofErr w:type="gramStart"/>
      <w:r w:rsidRPr="00515732">
        <w:rPr>
          <w:rFonts w:ascii="Times New Roman" w:eastAsia="Times New Roman" w:hAnsi="Times New Roman"/>
          <w:sz w:val="28"/>
          <w:szCs w:val="28"/>
          <w:lang w:eastAsia="ru-RU"/>
        </w:rPr>
        <w:t>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w:t>
      </w:r>
      <w:proofErr w:type="gramEnd"/>
      <w:r w:rsidRPr="00515732">
        <w:rPr>
          <w:rFonts w:ascii="Times New Roman" w:eastAsia="Times New Roman" w:hAnsi="Times New Roman"/>
          <w:sz w:val="28"/>
          <w:szCs w:val="28"/>
          <w:lang w:eastAsia="ru-RU"/>
        </w:rPr>
        <w:t xml:space="preserve"> О выдвижении данной инициативы глава поселения уведомляется не позднее дня, следующего за днем внесения указанного обращения в Совет депутатов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7. </w:t>
      </w:r>
      <w:proofErr w:type="gramStart"/>
      <w:r w:rsidRPr="00515732">
        <w:rPr>
          <w:rFonts w:ascii="Times New Roman" w:eastAsia="Times New Roman" w:hAnsi="Times New Roman"/>
          <w:sz w:val="28"/>
          <w:szCs w:val="28"/>
          <w:lang w:eastAsia="ru-RU"/>
        </w:rPr>
        <w:t xml:space="preserve">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Новоключевского  сельсовета в течение одного месяца со дня внесения соответствующего обращения. </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9. При рассмотрении и принятии Советом депутатов решения об удалении главы поселения в отставку должны быть обеспечены: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12. </w:t>
      </w:r>
      <w:proofErr w:type="gramStart"/>
      <w:r w:rsidRPr="00515732">
        <w:rPr>
          <w:rFonts w:ascii="Times New Roman" w:eastAsia="Times New Roman" w:hAnsi="Times New Roman"/>
          <w:sz w:val="28"/>
          <w:szCs w:val="28"/>
          <w:lang w:eastAsia="ru-RU"/>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13. </w:t>
      </w:r>
      <w:proofErr w:type="gramStart"/>
      <w:r w:rsidRPr="00515732">
        <w:rPr>
          <w:rFonts w:ascii="Times New Roman" w:eastAsia="Times New Roman" w:hAnsi="Times New Roman"/>
          <w:sz w:val="28"/>
          <w:szCs w:val="28"/>
          <w:lang w:eastAsia="ru-RU"/>
        </w:rPr>
        <w:t>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30. Голосование по отзыву депутата Совета депутатов, Главы поселения</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i/>
          <w:sz w:val="28"/>
          <w:szCs w:val="28"/>
        </w:rPr>
      </w:pP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1. </w:t>
      </w:r>
      <w:proofErr w:type="gramStart"/>
      <w:r w:rsidRPr="00515732">
        <w:rPr>
          <w:rFonts w:ascii="Times New Roman" w:hAnsi="Times New Roman"/>
          <w:sz w:val="28"/>
          <w:szCs w:val="28"/>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10" w:history="1">
        <w:r w:rsidRPr="00515732">
          <w:rPr>
            <w:rFonts w:ascii="Times New Roman" w:hAnsi="Times New Roman"/>
            <w:sz w:val="28"/>
            <w:szCs w:val="28"/>
          </w:rPr>
          <w:t>законом</w:t>
        </w:r>
      </w:hyperlink>
      <w:r w:rsidRPr="00515732">
        <w:rPr>
          <w:rFonts w:ascii="Times New Roman" w:hAnsi="Times New Roman"/>
          <w:sz w:val="28"/>
          <w:szCs w:val="28"/>
        </w:rPr>
        <w:t xml:space="preserve"> </w:t>
      </w:r>
      <w:r w:rsidRPr="00515732">
        <w:rPr>
          <w:rFonts w:ascii="Times New Roman" w:eastAsia="Times New Roman" w:hAnsi="Times New Roman"/>
          <w:sz w:val="28"/>
          <w:szCs w:val="28"/>
          <w:lang w:eastAsia="ru-RU"/>
        </w:rPr>
        <w:t xml:space="preserve">от 06.10.2003 № 131-ФЗ </w:t>
      </w:r>
      <w:r w:rsidRPr="00515732">
        <w:rPr>
          <w:rFonts w:ascii="Times New Roman" w:hAnsi="Times New Roman"/>
          <w:sz w:val="28"/>
          <w:szCs w:val="28"/>
        </w:rPr>
        <w:t>«Об общих принципах организации местного самоуправления в Российской Федерации».</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4. </w:t>
      </w:r>
      <w:proofErr w:type="gramStart"/>
      <w:r w:rsidRPr="00515732">
        <w:rPr>
          <w:rFonts w:ascii="Times New Roman" w:hAnsi="Times New Roman"/>
          <w:sz w:val="28"/>
          <w:szCs w:val="28"/>
        </w:rPr>
        <w:t>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муниципального образования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sidRPr="00515732">
        <w:rPr>
          <w:rFonts w:ascii="Times New Roman" w:hAnsi="Times New Roman"/>
          <w:sz w:val="28"/>
          <w:szCs w:val="28"/>
        </w:rPr>
        <w:t xml:space="preserve">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5. </w:t>
      </w:r>
      <w:proofErr w:type="gramStart"/>
      <w:r w:rsidRPr="00515732">
        <w:rPr>
          <w:rFonts w:ascii="Times New Roman" w:hAnsi="Times New Roman"/>
          <w:sz w:val="28"/>
          <w:szCs w:val="28"/>
        </w:rPr>
        <w:t>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муниципального образования с ходатайством о регистрации инициативной группы.</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sidRPr="00515732">
        <w:rPr>
          <w:rFonts w:ascii="Times New Roman" w:hAnsi="Times New Roman"/>
          <w:sz w:val="28"/>
          <w:szCs w:val="28"/>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Избирательная комиссия муниципального образования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515732" w:rsidRPr="00515732" w:rsidRDefault="00515732" w:rsidP="00515732">
      <w:pPr>
        <w:shd w:val="clear" w:color="auto" w:fill="FFFFFF"/>
        <w:adjustRightInd w:val="0"/>
        <w:spacing w:after="0" w:line="240" w:lineRule="auto"/>
        <w:ind w:firstLine="709"/>
        <w:jc w:val="both"/>
        <w:rPr>
          <w:rFonts w:ascii="Times New Roman" w:eastAsia="Times New Roman" w:hAnsi="Times New Roman"/>
          <w:color w:val="000000"/>
          <w:sz w:val="28"/>
          <w:szCs w:val="28"/>
          <w:lang w:eastAsia="ru-RU"/>
        </w:rPr>
      </w:pPr>
      <w:r w:rsidRPr="00515732">
        <w:rPr>
          <w:rFonts w:ascii="Times New Roman" w:eastAsia="Times New Roman" w:hAnsi="Times New Roman"/>
          <w:color w:val="000000"/>
          <w:sz w:val="28"/>
          <w:szCs w:val="28"/>
          <w:lang w:eastAsia="ru-RU"/>
        </w:rPr>
        <w:t>После принятия решения о регистрации инициативной группы избирательная комиссия муниципального образования выдает инициативной группе регистрационное свидетельство, форма которого утверждается избирательной комиссией муниципального образования,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6. </w:t>
      </w:r>
      <w:proofErr w:type="gramStart"/>
      <w:r w:rsidRPr="00515732">
        <w:rPr>
          <w:rFonts w:ascii="Times New Roman" w:hAnsi="Times New Roman"/>
          <w:sz w:val="28"/>
          <w:szCs w:val="28"/>
        </w:rPr>
        <w:t>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w:t>
      </w:r>
      <w:proofErr w:type="gramEnd"/>
      <w:r w:rsidRPr="00515732">
        <w:rPr>
          <w:rFonts w:ascii="Times New Roman" w:hAnsi="Times New Roman"/>
          <w:sz w:val="28"/>
          <w:szCs w:val="28"/>
        </w:rPr>
        <w:t xml:space="preserve"> </w:t>
      </w:r>
      <w:proofErr w:type="gramStart"/>
      <w:r w:rsidRPr="00515732">
        <w:rPr>
          <w:rFonts w:ascii="Times New Roman" w:hAnsi="Times New Roman"/>
          <w:sz w:val="28"/>
          <w:szCs w:val="28"/>
        </w:rPr>
        <w:t>Количество подписей, представляемых в избирательную комиссию муниципального образования, может превышать необходимое количество для поддержки инициативы проведения голосования по отзыву не более чем на  25%.</w:t>
      </w:r>
      <w:r w:rsidRPr="00515732">
        <w:rPr>
          <w:rFonts w:ascii="Times New Roman" w:hAnsi="Times New Roman"/>
          <w:color w:val="FF0000"/>
          <w:sz w:val="28"/>
          <w:szCs w:val="28"/>
        </w:rPr>
        <w:t xml:space="preserve"> </w:t>
      </w:r>
      <w:r w:rsidRPr="00515732">
        <w:rPr>
          <w:rFonts w:ascii="Times New Roman" w:hAnsi="Times New Roman"/>
          <w:sz w:val="28"/>
          <w:szCs w:val="28"/>
        </w:rPr>
        <w:t>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w:t>
      </w:r>
      <w:proofErr w:type="gramEnd"/>
      <w:r w:rsidRPr="00515732">
        <w:rPr>
          <w:rFonts w:ascii="Times New Roman" w:hAnsi="Times New Roman"/>
          <w:sz w:val="28"/>
          <w:szCs w:val="28"/>
        </w:rPr>
        <w:t xml:space="preserve"> </w:t>
      </w:r>
      <w:proofErr w:type="gramStart"/>
      <w:r w:rsidRPr="00515732">
        <w:rPr>
          <w:rFonts w:ascii="Times New Roman" w:hAnsi="Times New Roman"/>
          <w:sz w:val="28"/>
          <w:szCs w:val="28"/>
        </w:rPr>
        <w:t>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Избирательная комиссия муниципального образования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w:t>
      </w:r>
      <w:proofErr w:type="gramEnd"/>
      <w:r w:rsidRPr="00515732">
        <w:rPr>
          <w:rFonts w:ascii="Times New Roman" w:hAnsi="Times New Roman"/>
          <w:sz w:val="28"/>
          <w:szCs w:val="28"/>
        </w:rPr>
        <w:t xml:space="preserve"> По результатам </w:t>
      </w:r>
      <w:proofErr w:type="gramStart"/>
      <w:r w:rsidRPr="00515732">
        <w:rPr>
          <w:rFonts w:ascii="Times New Roman" w:hAnsi="Times New Roman"/>
          <w:sz w:val="28"/>
          <w:szCs w:val="28"/>
        </w:rPr>
        <w:t>проверки подписей участников голосования</w:t>
      </w:r>
      <w:proofErr w:type="gramEnd"/>
      <w:r w:rsidRPr="00515732">
        <w:rPr>
          <w:rFonts w:ascii="Times New Roman" w:hAnsi="Times New Roman"/>
          <w:sz w:val="28"/>
          <w:szCs w:val="28"/>
        </w:rPr>
        <w:t xml:space="preserve">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муниципального образования. </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В случае обнаружения среди проверяемых подписей 10% и более недостоверных и (или) недействительных подписей избирательная комиссия муниципального образования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избирательная комиссия муниципального образования принимает соответствующее решение и направляет его копию в Совет депутатов.</w:t>
      </w:r>
      <w:proofErr w:type="gramEnd"/>
      <w:r w:rsidRPr="00515732">
        <w:rPr>
          <w:rFonts w:ascii="Times New Roman" w:hAnsi="Times New Roman"/>
          <w:sz w:val="28"/>
          <w:szCs w:val="28"/>
        </w:rPr>
        <w:t xml:space="preserve"> </w:t>
      </w:r>
      <w:proofErr w:type="gramStart"/>
      <w:r w:rsidRPr="00515732">
        <w:rPr>
          <w:rFonts w:ascii="Times New Roman" w:hAnsi="Times New Roman"/>
          <w:sz w:val="28"/>
          <w:szCs w:val="28"/>
        </w:rPr>
        <w:t>В течение 15 дней со дня поступления копии решения избирательной комиссии муниципального образования,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sidRPr="00515732">
        <w:rPr>
          <w:rFonts w:ascii="Times New Roman" w:hAnsi="Times New Roman"/>
          <w:sz w:val="28"/>
          <w:szCs w:val="28"/>
        </w:rPr>
        <w:t xml:space="preserve"> Данное решение подлежит обязательному опубликованию. </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15732">
        <w:rPr>
          <w:rFonts w:ascii="Times New Roman" w:hAnsi="Times New Roman"/>
          <w:sz w:val="28"/>
          <w:szCs w:val="28"/>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515732" w:rsidRPr="00515732" w:rsidRDefault="00515732" w:rsidP="00515732">
      <w:pPr>
        <w:shd w:val="clear" w:color="auto" w:fill="FFFFFF"/>
        <w:adjustRightInd w:val="0"/>
        <w:spacing w:after="0" w:line="240" w:lineRule="auto"/>
        <w:ind w:firstLine="709"/>
        <w:jc w:val="both"/>
        <w:rPr>
          <w:rFonts w:ascii="Times New Roman" w:eastAsia="Times New Roman" w:hAnsi="Times New Roman"/>
          <w:color w:val="000000"/>
          <w:sz w:val="28"/>
          <w:szCs w:val="28"/>
          <w:lang w:eastAsia="ru-RU"/>
        </w:rPr>
      </w:pPr>
      <w:r w:rsidRPr="00515732">
        <w:rPr>
          <w:rFonts w:ascii="Times New Roman" w:hAnsi="Times New Roman"/>
          <w:sz w:val="28"/>
          <w:szCs w:val="28"/>
        </w:rPr>
        <w:t xml:space="preserve">7. </w:t>
      </w:r>
      <w:proofErr w:type="gramStart"/>
      <w:r w:rsidRPr="00515732">
        <w:rPr>
          <w:rFonts w:ascii="Times New Roman" w:eastAsia="Times New Roman" w:hAnsi="Times New Roman"/>
          <w:color w:val="000000"/>
          <w:sz w:val="28"/>
          <w:szCs w:val="28"/>
          <w:lang w:eastAsia="ru-RU"/>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515732">
        <w:rPr>
          <w:rFonts w:ascii="Times New Roman" w:hAnsi="Times New Roman"/>
          <w:sz w:val="28"/>
          <w:szCs w:val="28"/>
        </w:rPr>
        <w:t>депутата, члена выборного органа местного самоуправления, выборного должностного лица местного самоуправления</w:t>
      </w:r>
      <w:r w:rsidRPr="00515732">
        <w:rPr>
          <w:rFonts w:ascii="Times New Roman" w:eastAsia="Times New Roman" w:hAnsi="Times New Roman"/>
          <w:color w:val="000000"/>
          <w:sz w:val="28"/>
          <w:szCs w:val="28"/>
          <w:lang w:eastAsia="ru-RU"/>
        </w:rPr>
        <w:t xml:space="preserve"> обязан внести в Совет депутатов проект муниципального правового акта о выделении средств из местного бюджета избирательной комиссии муниципального образования для организации и проведении голосования по отзыву </w:t>
      </w:r>
      <w:r w:rsidRPr="00515732">
        <w:rPr>
          <w:rFonts w:ascii="Times New Roman" w:hAnsi="Times New Roman"/>
          <w:sz w:val="28"/>
          <w:szCs w:val="28"/>
        </w:rPr>
        <w:t>депутата, члена выборного</w:t>
      </w:r>
      <w:proofErr w:type="gramEnd"/>
      <w:r w:rsidRPr="00515732">
        <w:rPr>
          <w:rFonts w:ascii="Times New Roman" w:hAnsi="Times New Roman"/>
          <w:sz w:val="28"/>
          <w:szCs w:val="28"/>
        </w:rPr>
        <w:t xml:space="preserve"> органа местного самоуправления, выборного должностного лица местного самоуправления</w:t>
      </w:r>
      <w:r w:rsidRPr="00515732">
        <w:rPr>
          <w:rFonts w:ascii="Times New Roman" w:eastAsia="Times New Roman" w:hAnsi="Times New Roman"/>
          <w:color w:val="000000"/>
          <w:sz w:val="28"/>
          <w:szCs w:val="28"/>
          <w:lang w:eastAsia="ru-RU"/>
        </w:rPr>
        <w:t>.</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515732" w:rsidRPr="00515732" w:rsidRDefault="00515732" w:rsidP="00515732">
      <w:pPr>
        <w:widowControl w:val="0"/>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31. Администрация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515732">
        <w:rPr>
          <w:rFonts w:ascii="Times New Roman" w:eastAsia="Times New Roman" w:hAnsi="Times New Roman"/>
          <w:sz w:val="28"/>
          <w:szCs w:val="28"/>
          <w:lang w:eastAsia="ru-RU"/>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r w:rsidRPr="00515732">
        <w:rPr>
          <w:rFonts w:ascii="Times New Roman" w:eastAsia="Times New Roman" w:hAnsi="Times New Roman"/>
          <w:sz w:val="24"/>
          <w:szCs w:val="24"/>
          <w:lang w:eastAsia="ru-RU"/>
        </w:rPr>
        <w:t>.</w:t>
      </w:r>
    </w:p>
    <w:p w:rsidR="00515732" w:rsidRPr="00515732" w:rsidRDefault="00515732" w:rsidP="00515732">
      <w:pPr>
        <w:spacing w:after="0" w:line="240" w:lineRule="auto"/>
        <w:jc w:val="both"/>
        <w:rPr>
          <w:rFonts w:ascii="Times New Roman" w:eastAsia="Times New Roman" w:hAnsi="Times New Roman"/>
          <w:sz w:val="28"/>
          <w:szCs w:val="28"/>
          <w:lang w:eastAsia="ru-RU"/>
        </w:rPr>
      </w:pPr>
      <w:r w:rsidRPr="00515732">
        <w:rPr>
          <w:rFonts w:ascii="Times New Roman" w:eastAsia="Times New Roman" w:hAnsi="Times New Roman"/>
          <w:sz w:val="24"/>
          <w:szCs w:val="24"/>
          <w:lang w:eastAsia="ru-RU"/>
        </w:rPr>
        <w:t xml:space="preserve">           </w:t>
      </w:r>
      <w:r w:rsidRPr="00515732">
        <w:rPr>
          <w:rFonts w:ascii="Times New Roman" w:eastAsia="Times New Roman" w:hAnsi="Times New Roman"/>
          <w:sz w:val="28"/>
          <w:szCs w:val="28"/>
          <w:lang w:eastAsia="ru-RU"/>
        </w:rPr>
        <w:t xml:space="preserve"> В структуру администрации входит Глава администрации, </w:t>
      </w:r>
      <w:proofErr w:type="gramStart"/>
      <w:r w:rsidRPr="00515732">
        <w:rPr>
          <w:rFonts w:ascii="Times New Roman" w:eastAsia="Times New Roman" w:hAnsi="Times New Roman"/>
          <w:sz w:val="28"/>
          <w:szCs w:val="28"/>
          <w:lang w:eastAsia="ru-RU"/>
        </w:rPr>
        <w:t>полномочия</w:t>
      </w:r>
      <w:proofErr w:type="gramEnd"/>
      <w:r w:rsidRPr="00515732">
        <w:rPr>
          <w:rFonts w:ascii="Times New Roman" w:eastAsia="Times New Roman" w:hAnsi="Times New Roman"/>
          <w:sz w:val="28"/>
          <w:szCs w:val="28"/>
          <w:lang w:eastAsia="ru-RU"/>
        </w:rPr>
        <w:t xml:space="preserve"> которого исполняет Глава Новоключевского  сельсовета, а также аппарат местной администрации, состоящий из лиц, оказывающих содействия руководителю.</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Лицо администрации в соответствии со своей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515732" w:rsidRPr="00515732" w:rsidRDefault="00515732" w:rsidP="00515732">
      <w:pPr>
        <w:spacing w:after="0" w:line="240" w:lineRule="auto"/>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32. Полномочия администрации</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К полномочиям администрации по решению вопросов местного значения относятся: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разработка проекта местного бюджета и подготовка отчета о его исполнении;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владение, пользование и распоряжение от имени поселения имуществом, находящимся в муниципальной собственности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осуществление международных и внешнеэкономических связей в соответствии с федеральными законами;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4) заключение соглашений с органами местного самоуправления Купинского района о передаче им части полномочий органов местного самоуправления Новоключевского  сельсовета на основании решения Совета депутатов;</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организация в границах поселения электро-, тепл</w:t>
      </w:r>
      <w:proofErr w:type="gramStart"/>
      <w:r w:rsidRPr="00515732">
        <w:rPr>
          <w:rFonts w:ascii="Times New Roman" w:eastAsia="Times New Roman" w:hAnsi="Times New Roman"/>
          <w:sz w:val="28"/>
          <w:szCs w:val="28"/>
          <w:lang w:eastAsia="ru-RU"/>
        </w:rPr>
        <w:t>о-</w:t>
      </w:r>
      <w:proofErr w:type="gramEnd"/>
      <w:r w:rsidRPr="00515732">
        <w:rPr>
          <w:rFonts w:ascii="Times New Roman" w:eastAsia="Times New Roman" w:hAnsi="Times New Roman"/>
          <w:sz w:val="28"/>
          <w:szCs w:val="28"/>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515732">
        <w:rPr>
          <w:rFonts w:ascii="Times New Roman" w:eastAsia="Times New Roman" w:hAnsi="Times New Roman"/>
          <w:sz w:val="28"/>
          <w:szCs w:val="28"/>
          <w:lang w:eastAsia="ru-RU"/>
        </w:rPr>
        <w:t xml:space="preserve"> законодательством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9) участие в предупреждении и ликвидации последствий чрезвычайных ситуаций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10) обеспечение первичных мер пожарной безопасности в границах населенных пунктов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11) создание условий для обеспечения жителей поселения услугами связи, общественного питания, торговли и бытового обслуживания;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12) организация библиотечного обслуживания населения, комплектование и обеспечение </w:t>
      </w:r>
      <w:proofErr w:type="gramStart"/>
      <w:r w:rsidRPr="00515732">
        <w:rPr>
          <w:rFonts w:ascii="Times New Roman" w:eastAsia="Times New Roman" w:hAnsi="Times New Roman"/>
          <w:sz w:val="28"/>
          <w:szCs w:val="28"/>
          <w:lang w:eastAsia="ru-RU"/>
        </w:rPr>
        <w:t>сохранности библиотечных фондов библиотек поселения</w:t>
      </w:r>
      <w:proofErr w:type="gramEnd"/>
      <w:r w:rsidRPr="00515732">
        <w:rPr>
          <w:rFonts w:ascii="Times New Roman" w:eastAsia="Times New Roman" w:hAnsi="Times New Roman"/>
          <w:sz w:val="28"/>
          <w:szCs w:val="28"/>
          <w:lang w:eastAsia="ru-RU"/>
        </w:rPr>
        <w:t>;</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13) создание условий для организации досуга и обеспечения жителей поселения услугами организаций культуры;</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17) формирование архивных фондов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18) организация сбора и вывоза бытовых отходов и мусора;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w:t>
      </w:r>
      <w:proofErr w:type="gramEnd"/>
      <w:r w:rsidRPr="00515732">
        <w:rPr>
          <w:rFonts w:ascii="Times New Roman" w:eastAsia="Times New Roman" w:hAnsi="Times New Roman"/>
          <w:sz w:val="28"/>
          <w:szCs w:val="28"/>
          <w:lang w:eastAsia="ru-RU"/>
        </w:rPr>
        <w:t xml:space="preserve"> </w:t>
      </w:r>
      <w:proofErr w:type="gramStart"/>
      <w:r w:rsidRPr="00515732">
        <w:rPr>
          <w:rFonts w:ascii="Times New Roman" w:eastAsia="Times New Roman" w:hAnsi="Times New Roman"/>
          <w:sz w:val="28"/>
          <w:szCs w:val="28"/>
          <w:lang w:eastAsia="ru-RU"/>
        </w:rPr>
        <w:t>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22) организация ритуальных услуг и содержание мест захоронения;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24)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26) определение </w:t>
      </w:r>
      <w:proofErr w:type="gramStart"/>
      <w:r w:rsidRPr="00515732">
        <w:rPr>
          <w:rFonts w:ascii="Times New Roman" w:eastAsia="Times New Roman" w:hAnsi="Times New Roman"/>
          <w:sz w:val="28"/>
          <w:szCs w:val="28"/>
          <w:lang w:eastAsia="ru-RU"/>
        </w:rPr>
        <w:t>порядка заслушивания отчетов руководителей муниципальных</w:t>
      </w:r>
      <w:proofErr w:type="gramEnd"/>
      <w:r w:rsidRPr="00515732">
        <w:rPr>
          <w:rFonts w:ascii="Times New Roman" w:eastAsia="Times New Roman" w:hAnsi="Times New Roman"/>
          <w:sz w:val="28"/>
          <w:szCs w:val="28"/>
          <w:lang w:eastAsia="ru-RU"/>
        </w:rPr>
        <w:t xml:space="preserve"> предприятий, учреждений, средств массовой информации об их деятельности;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27)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Новоключевского  сельсовета;</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 xml:space="preserve">29) организация выполнения планов и программ комплексного социально-экономического развития Новоключевского  сельсовета, а также организация сбора статистических показателей, характеризующих состояние экономики и социальной сферы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33) осуществление мероприятий по обеспечению безопасности людей на водных объектах, охране их жизни и здоровья;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35) содействие в развитии сельскохозяйственного производства, создание условий для развития малого и среднего предпринимательства;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36) организация и осуществление мероприятий по работе с детьми и молодежью в поселении;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39) осуществление муниципального лесного контроля;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43) создание условий для развития туризма;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44) создание музеев на территории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46) организация и осуществление муниципального контроля на территории </w:t>
      </w:r>
      <w:r>
        <w:rPr>
          <w:rFonts w:ascii="Times New Roman" w:eastAsia="Times New Roman" w:hAnsi="Times New Roman"/>
          <w:sz w:val="28"/>
          <w:szCs w:val="28"/>
          <w:lang w:eastAsia="ru-RU"/>
        </w:rPr>
        <w:t>Новоключевского</w:t>
      </w:r>
      <w:r w:rsidRPr="00515732">
        <w:rPr>
          <w:rFonts w:ascii="Times New Roman" w:eastAsia="Times New Roman" w:hAnsi="Times New Roman"/>
          <w:sz w:val="28"/>
          <w:szCs w:val="28"/>
          <w:lang w:eastAsia="ru-RU"/>
        </w:rPr>
        <w:t xml:space="preserve">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47) разработка административных </w:t>
      </w:r>
      <w:proofErr w:type="gramStart"/>
      <w:r w:rsidRPr="00515732">
        <w:rPr>
          <w:rFonts w:ascii="Times New Roman" w:eastAsia="Times New Roman" w:hAnsi="Times New Roman"/>
          <w:sz w:val="28"/>
          <w:szCs w:val="28"/>
          <w:lang w:eastAsia="ru-RU"/>
        </w:rPr>
        <w:t>регламентов проведения</w:t>
      </w:r>
      <w:proofErr w:type="gramEnd"/>
      <w:r w:rsidRPr="00515732">
        <w:rPr>
          <w:rFonts w:ascii="Times New Roman" w:eastAsia="Times New Roman" w:hAnsi="Times New Roman"/>
          <w:sz w:val="28"/>
          <w:szCs w:val="28"/>
          <w:lang w:eastAsia="ru-RU"/>
        </w:rPr>
        <w:t xml:space="preserve"> проверок при осуществлении муниципального контроля;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48) организация и проведение мониторинга эффективности муниципального контроля в соответствующих сферах деятельности, показатели и методика </w:t>
      </w:r>
      <w:proofErr w:type="gramStart"/>
      <w:r w:rsidRPr="00515732">
        <w:rPr>
          <w:rFonts w:ascii="Times New Roman" w:eastAsia="Times New Roman" w:hAnsi="Times New Roman"/>
          <w:sz w:val="28"/>
          <w:szCs w:val="28"/>
          <w:lang w:eastAsia="ru-RU"/>
        </w:rPr>
        <w:t>проведения</w:t>
      </w:r>
      <w:proofErr w:type="gramEnd"/>
      <w:r w:rsidRPr="00515732">
        <w:rPr>
          <w:rFonts w:ascii="Times New Roman" w:eastAsia="Times New Roman" w:hAnsi="Times New Roman"/>
          <w:sz w:val="28"/>
          <w:szCs w:val="28"/>
          <w:lang w:eastAsia="ru-RU"/>
        </w:rPr>
        <w:t xml:space="preserve"> которого утверждаются Правительством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49)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50) оказание поддержки социально ориентированным некоммерческим организациям в пределах полномочий, установленных </w:t>
      </w:r>
      <w:hyperlink r:id="rId11" w:history="1">
        <w:r w:rsidRPr="00515732">
          <w:rPr>
            <w:rFonts w:ascii="Times New Roman" w:eastAsia="Times New Roman" w:hAnsi="Times New Roman"/>
            <w:sz w:val="28"/>
            <w:szCs w:val="28"/>
            <w:lang w:eastAsia="ru-RU"/>
          </w:rPr>
          <w:t>статьями 31.1</w:t>
        </w:r>
      </w:hyperlink>
      <w:r w:rsidRPr="00515732">
        <w:rPr>
          <w:rFonts w:ascii="Times New Roman" w:eastAsia="Times New Roman" w:hAnsi="Times New Roman"/>
          <w:sz w:val="28"/>
          <w:szCs w:val="28"/>
          <w:lang w:eastAsia="ru-RU"/>
        </w:rPr>
        <w:t xml:space="preserve"> и </w:t>
      </w:r>
      <w:hyperlink r:id="rId12" w:history="1">
        <w:r w:rsidRPr="00515732">
          <w:rPr>
            <w:rFonts w:ascii="Times New Roman" w:eastAsia="Times New Roman" w:hAnsi="Times New Roman"/>
            <w:sz w:val="28"/>
            <w:szCs w:val="28"/>
            <w:lang w:eastAsia="ru-RU"/>
          </w:rPr>
          <w:t>31.3</w:t>
        </w:r>
      </w:hyperlink>
      <w:r w:rsidRPr="00515732">
        <w:rPr>
          <w:rFonts w:ascii="Times New Roman" w:eastAsia="Times New Roman" w:hAnsi="Times New Roman"/>
          <w:sz w:val="28"/>
          <w:szCs w:val="28"/>
          <w:lang w:eastAsia="ru-RU"/>
        </w:rPr>
        <w:t xml:space="preserve"> Федерального закона от 12.01.1996 № 7-ФЗ «О некоммерческих организациях»;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52) организация теплоснабжения, предусмотренная Федеральным </w:t>
      </w:r>
      <w:hyperlink r:id="rId13" w:history="1">
        <w:r w:rsidRPr="00515732">
          <w:rPr>
            <w:rFonts w:ascii="Times New Roman" w:eastAsia="Times New Roman" w:hAnsi="Times New Roman"/>
            <w:sz w:val="28"/>
            <w:szCs w:val="28"/>
            <w:lang w:eastAsia="ru-RU"/>
          </w:rPr>
          <w:t>законом</w:t>
        </w:r>
      </w:hyperlink>
      <w:r w:rsidRPr="00515732">
        <w:rPr>
          <w:rFonts w:ascii="Times New Roman" w:eastAsia="Times New Roman" w:hAnsi="Times New Roman"/>
          <w:sz w:val="28"/>
          <w:szCs w:val="28"/>
          <w:lang w:eastAsia="ru-RU"/>
        </w:rPr>
        <w:t xml:space="preserve"> «О теплоснабжении»;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53) осуществление мер по противодействию коррупции в границах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54) участие в осуществлении деятельности по опеке и попечительству;</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55) совершение нотариальных действий, предусмотренных законодательством, в случае отсутствия в поселении нотариуса;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58) оказание поддержки </w:t>
      </w:r>
      <w:proofErr w:type="gramStart"/>
      <w:r w:rsidRPr="00515732">
        <w:rPr>
          <w:rFonts w:ascii="Times New Roman" w:eastAsia="Times New Roman" w:hAnsi="Times New Roman"/>
          <w:sz w:val="28"/>
          <w:szCs w:val="28"/>
          <w:lang w:eastAsia="ru-RU"/>
        </w:rPr>
        <w:t>общественным наблюдательным</w:t>
      </w:r>
      <w:proofErr w:type="gramEnd"/>
      <w:r w:rsidRPr="00515732">
        <w:rPr>
          <w:rFonts w:ascii="Times New Roman" w:eastAsia="Times New Roman" w:hAnsi="Times New Roman"/>
          <w:sz w:val="28"/>
          <w:szCs w:val="28"/>
          <w:lang w:eastAsia="ru-RU"/>
        </w:rPr>
        <w:t xml:space="preserve">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515732" w:rsidRPr="00515732" w:rsidRDefault="00515732" w:rsidP="00515732">
      <w:pPr>
        <w:autoSpaceDE w:val="0"/>
        <w:autoSpaceDN w:val="0"/>
        <w:adjustRightInd w:val="0"/>
        <w:spacing w:after="0" w:line="240" w:lineRule="auto"/>
        <w:ind w:firstLine="708"/>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60)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roofErr w:type="gramEnd"/>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61) организация профессионального образования и </w:t>
      </w:r>
      <w:proofErr w:type="gramStart"/>
      <w:r w:rsidRPr="00515732">
        <w:rPr>
          <w:rFonts w:ascii="Times New Roman" w:eastAsia="Times New Roman" w:hAnsi="Times New Roman"/>
          <w:sz w:val="28"/>
          <w:szCs w:val="28"/>
          <w:lang w:eastAsia="ru-RU"/>
        </w:rPr>
        <w:t>дополнительного профессионального</w:t>
      </w:r>
      <w:proofErr w:type="gramEnd"/>
      <w:r w:rsidRPr="00515732">
        <w:rPr>
          <w:rFonts w:ascii="Times New Roman" w:eastAsia="Times New Roman" w:hAnsi="Times New Roman"/>
          <w:sz w:val="28"/>
          <w:szCs w:val="28"/>
          <w:lang w:eastAsia="ru-RU"/>
        </w:rPr>
        <w:t xml:space="preserve">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63)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63.1) осуществление мероприятий по отлову и содержанию безнадзорных животных, обитающих на территории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33. Избирательная комиссия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Избирательная комиссия Новоключевского  сельсовета Купинского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Порядок формирования и полномочия избирательной комиссии устанавливаются федеральным законом, Законом Новосибирской области от 17 июля 2006 года № 19-ОЗ «Об избирательных комиссиях, комиссиях референдума в Новосибирской области» и настоящим Уставом.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Срок полномочий избирательной комиссии составляет пять лет.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Избирательная комиссия формируется в количестве шести  членов с правом решающего голоса.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sidRPr="00515732">
        <w:rPr>
          <w:rFonts w:ascii="Times New Roman" w:eastAsia="Times New Roman" w:hAnsi="Times New Roman"/>
          <w:sz w:val="28"/>
          <w:szCs w:val="28"/>
          <w:lang w:eastAsia="ru-RU"/>
        </w:rPr>
        <w:t xml:space="preserve"> комиссии Купинского  района, </w:t>
      </w:r>
      <w:proofErr w:type="gramStart"/>
      <w:r w:rsidRPr="00515732">
        <w:rPr>
          <w:rFonts w:ascii="Times New Roman" w:eastAsia="Times New Roman" w:hAnsi="Times New Roman"/>
          <w:sz w:val="28"/>
          <w:szCs w:val="28"/>
          <w:lang w:eastAsia="ru-RU"/>
        </w:rPr>
        <w:t>территориальной избирательной</w:t>
      </w:r>
      <w:proofErr w:type="gramEnd"/>
      <w:r w:rsidRPr="00515732">
        <w:rPr>
          <w:rFonts w:ascii="Times New Roman" w:eastAsia="Times New Roman" w:hAnsi="Times New Roman"/>
          <w:sz w:val="28"/>
          <w:szCs w:val="28"/>
          <w:lang w:eastAsia="ru-RU"/>
        </w:rPr>
        <w:t xml:space="preserve"> комиссии.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Решение о начале формирования избирательной комиссии принимается Советом депутатов не </w:t>
      </w:r>
      <w:proofErr w:type="gramStart"/>
      <w:r w:rsidRPr="00515732">
        <w:rPr>
          <w:rFonts w:ascii="Times New Roman" w:eastAsia="Times New Roman" w:hAnsi="Times New Roman"/>
          <w:sz w:val="28"/>
          <w:szCs w:val="28"/>
          <w:lang w:eastAsia="ru-RU"/>
        </w:rPr>
        <w:t>позднее</w:t>
      </w:r>
      <w:proofErr w:type="gramEnd"/>
      <w:r w:rsidRPr="00515732">
        <w:rPr>
          <w:rFonts w:ascii="Times New Roman" w:eastAsia="Times New Roman" w:hAnsi="Times New Roman"/>
          <w:sz w:val="28"/>
          <w:szCs w:val="28"/>
          <w:lang w:eastAsia="ru-RU"/>
        </w:rPr>
        <w:t xml:space="preserve"> чем за 50 дней до истечения срока полномочий избирательной комиссии действующего состава.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Объявление о предстоящем формировании Избирательной комиссии публикуется в средстве массовой информации Советом не позднее, чем за 40 дней до истечения срока полномочий комиссии.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Совет принимает предложения по формированию Избирательной комиссии в течение 31 дня со дня публикации объявления, после чего прием предложений прекращается.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Совет депутатов обязан назначить половину от общего числа членов избирательной комиссии на основе поступивших предложений:</w:t>
      </w:r>
    </w:p>
    <w:p w:rsidR="00515732" w:rsidRPr="00515732" w:rsidRDefault="00515732" w:rsidP="00515732">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   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в) избирательных объединений, выдвинувших списки кандидатов, допущенные к распределению депутатских мандатов в Совете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Купинского района, территориальной комиссии в следующем порядке: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а) если полномочия избирательной комиссии Купинского района не возложены на территориальную комиссию, два члена избирательной комиссии Новоключевского  сельсовета  назначаются на основе предложений избирательной комиссии Купинского района, остальные члены избирательной комиссии Новоключевского  сельсовета  назначают на основе предложений территориальной комиссии;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б) если полномочия избирательной комиссии Купинского района возложены на территориальную комиссию, члены избирательной комиссии Новоключевского  сельсовета назначаются на основе предложений территориальной комиссии;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в) если полномочия избирательной комиссии возложены на муниципальную комиссию Купинского района, члены избирательной комиссии Новоключевского  сельсовета назначаются на основе предложения муниципальной комиссии Купинского  района.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6. Избирательная комиссия Новоключевского  сельсовета  Купинского района Новосибирской области: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а) осуществляет на территории поселения </w:t>
      </w:r>
      <w:proofErr w:type="gramStart"/>
      <w:r w:rsidRPr="00515732">
        <w:rPr>
          <w:rFonts w:ascii="Times New Roman" w:eastAsia="Times New Roman" w:hAnsi="Times New Roman"/>
          <w:sz w:val="28"/>
          <w:szCs w:val="28"/>
          <w:lang w:eastAsia="ru-RU"/>
        </w:rPr>
        <w:t>контроль за</w:t>
      </w:r>
      <w:proofErr w:type="gramEnd"/>
      <w:r w:rsidRPr="00515732">
        <w:rPr>
          <w:rFonts w:ascii="Times New Roman" w:eastAsia="Times New Roman" w:hAnsi="Times New Roman"/>
          <w:sz w:val="28"/>
          <w:szCs w:val="28"/>
          <w:lang w:eastAsia="ru-RU"/>
        </w:rPr>
        <w:t xml:space="preserve"> соблюдением избирательных прав и права на участие в референдуме граждан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установления итогов голосования, определения результатов выборов, местных референдумов;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опубликования итогов голосования и результатов выборов, местных референдумов;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г) контролирует обеспечение </w:t>
      </w:r>
      <w:proofErr w:type="gramStart"/>
      <w:r w:rsidRPr="00515732">
        <w:rPr>
          <w:rFonts w:ascii="Times New Roman" w:eastAsia="Times New Roman" w:hAnsi="Times New Roman"/>
          <w:sz w:val="28"/>
          <w:szCs w:val="28"/>
          <w:lang w:eastAsia="ru-RU"/>
        </w:rPr>
        <w:t>нижестоящих избирательных</w:t>
      </w:r>
      <w:proofErr w:type="gramEnd"/>
      <w:r w:rsidRPr="00515732">
        <w:rPr>
          <w:rFonts w:ascii="Times New Roman" w:eastAsia="Times New Roman" w:hAnsi="Times New Roman"/>
          <w:sz w:val="28"/>
          <w:szCs w:val="28"/>
          <w:lang w:eastAsia="ru-RU"/>
        </w:rPr>
        <w:t xml:space="preserve">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е) утверждает форму, текст и число бюллетеней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w:t>
      </w:r>
      <w:proofErr w:type="gramStart"/>
      <w:r w:rsidRPr="00515732">
        <w:rPr>
          <w:rFonts w:ascii="Times New Roman" w:eastAsia="Times New Roman" w:hAnsi="Times New Roman"/>
          <w:sz w:val="28"/>
          <w:szCs w:val="28"/>
          <w:lang w:eastAsia="ru-RU"/>
        </w:rPr>
        <w:t>единому избирательному</w:t>
      </w:r>
      <w:proofErr w:type="gramEnd"/>
      <w:r w:rsidRPr="00515732">
        <w:rPr>
          <w:rFonts w:ascii="Times New Roman" w:eastAsia="Times New Roman" w:hAnsi="Times New Roman"/>
          <w:sz w:val="28"/>
          <w:szCs w:val="28"/>
          <w:lang w:eastAsia="ru-RU"/>
        </w:rPr>
        <w:t xml:space="preserve"> округу на  выборах депутатов Совета депутатов;</w:t>
      </w:r>
    </w:p>
    <w:p w:rsidR="00515732" w:rsidRPr="00515732" w:rsidRDefault="00515732" w:rsidP="00515732">
      <w:pPr>
        <w:spacing w:after="0" w:line="240" w:lineRule="auto"/>
        <w:ind w:firstLine="720"/>
        <w:jc w:val="both"/>
        <w:rPr>
          <w:rFonts w:ascii="Times New Roman" w:eastAsia="Times New Roman" w:hAnsi="Times New Roman"/>
          <w:sz w:val="24"/>
          <w:szCs w:val="24"/>
          <w:lang w:eastAsia="ru-RU"/>
        </w:rPr>
      </w:pPr>
      <w:r w:rsidRPr="00515732">
        <w:rPr>
          <w:rFonts w:ascii="Times New Roman" w:eastAsia="Times New Roman" w:hAnsi="Times New Roman"/>
          <w:sz w:val="28"/>
          <w:szCs w:val="28"/>
          <w:lang w:eastAsia="ru-RU"/>
        </w:rPr>
        <w:t xml:space="preserve">ж) обеспечивает изготовление бюллетеней по выборам депутатов Совета депутатов, бюллетеней для голосования на местном референдуме, их доставку в </w:t>
      </w:r>
      <w:proofErr w:type="gramStart"/>
      <w:r w:rsidRPr="00515732">
        <w:rPr>
          <w:rFonts w:ascii="Times New Roman" w:eastAsia="Times New Roman" w:hAnsi="Times New Roman"/>
          <w:sz w:val="28"/>
          <w:szCs w:val="28"/>
          <w:lang w:eastAsia="ru-RU"/>
        </w:rPr>
        <w:t>нижестоящие избирательные</w:t>
      </w:r>
      <w:proofErr w:type="gramEnd"/>
      <w:r w:rsidRPr="00515732">
        <w:rPr>
          <w:rFonts w:ascii="Times New Roman" w:eastAsia="Times New Roman" w:hAnsi="Times New Roman"/>
          <w:sz w:val="28"/>
          <w:szCs w:val="28"/>
          <w:lang w:eastAsia="ru-RU"/>
        </w:rPr>
        <w:t xml:space="preserve"> комиссии, комиссии референдума;</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roofErr w:type="gramEnd"/>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л) оказывает правовую, методическую, организационно-техническую помощь нижестоящим комиссиям;</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roofErr w:type="gramEnd"/>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515732" w:rsidRPr="00515732" w:rsidRDefault="00515732" w:rsidP="00515732">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w:t>
      </w:r>
      <w:proofErr w:type="gramStart"/>
      <w:r w:rsidRPr="00515732">
        <w:rPr>
          <w:rFonts w:ascii="Times New Roman" w:eastAsia="Times New Roman" w:hAnsi="Times New Roman"/>
          <w:sz w:val="28"/>
          <w:szCs w:val="28"/>
          <w:lang w:eastAsia="ru-RU"/>
        </w:rPr>
        <w:t>муниципальному избирательному</w:t>
      </w:r>
      <w:proofErr w:type="gramEnd"/>
      <w:r w:rsidRPr="00515732">
        <w:rPr>
          <w:rFonts w:ascii="Times New Roman" w:eastAsia="Times New Roman" w:hAnsi="Times New Roman"/>
          <w:sz w:val="28"/>
          <w:szCs w:val="28"/>
          <w:lang w:eastAsia="ru-RU"/>
        </w:rPr>
        <w:t xml:space="preserve">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п) осуществляет иные полномочия в соответствии с федеральными законами, законами Новосибирской области, Уставом.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7. Избирательная комиссия Новоключевского  сельсовета Купинского  района Новосибирской области не обладает правами юридического лица.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Финансовое обеспечение Избирательной комиссии осуществляется за счет средств бюджета Новоключевского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roofErr w:type="gramEnd"/>
    </w:p>
    <w:p w:rsidR="00515732" w:rsidRPr="00515732" w:rsidRDefault="00515732" w:rsidP="00515732">
      <w:pPr>
        <w:spacing w:after="0" w:line="240" w:lineRule="auto"/>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34. Муниципальный контроль</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09"/>
        <w:jc w:val="both"/>
        <w:rPr>
          <w:rFonts w:ascii="Times New Roman" w:eastAsia="Times New Roman" w:hAnsi="Times New Roman" w:cs="Arial"/>
          <w:sz w:val="28"/>
          <w:szCs w:val="28"/>
          <w:lang w:eastAsia="ru-RU"/>
        </w:rPr>
      </w:pPr>
      <w:r w:rsidRPr="00515732">
        <w:rPr>
          <w:rFonts w:ascii="Times New Roman" w:eastAsia="Times New Roman" w:hAnsi="Times New Roman" w:cs="Arial"/>
          <w:sz w:val="28"/>
          <w:szCs w:val="28"/>
          <w:lang w:eastAsia="ru-RU"/>
        </w:rPr>
        <w:t>1. </w:t>
      </w:r>
      <w:proofErr w:type="gramStart"/>
      <w:r w:rsidRPr="00515732">
        <w:rPr>
          <w:rFonts w:ascii="Times New Roman" w:eastAsia="Times New Roman" w:hAnsi="Times New Roman" w:cs="Arial"/>
          <w:sz w:val="28"/>
          <w:szCs w:val="28"/>
          <w:lang w:eastAsia="ru-RU"/>
        </w:rPr>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r w:rsidRPr="00515732">
        <w:rPr>
          <w:rFonts w:ascii="Times New Roman" w:eastAsia="Times New Roman" w:hAnsi="Times New Roman"/>
          <w:sz w:val="28"/>
          <w:szCs w:val="28"/>
          <w:lang w:eastAsia="ru-RU"/>
        </w:rPr>
        <w:t>Новоключевского  сельсовета</w:t>
      </w:r>
      <w:r w:rsidRPr="00515732">
        <w:rPr>
          <w:rFonts w:ascii="Times New Roman" w:eastAsia="Times New Roman" w:hAnsi="Times New Roman" w:cs="Arial"/>
          <w:sz w:val="28"/>
          <w:szCs w:val="28"/>
          <w:lang w:eastAsia="ru-RU"/>
        </w:rPr>
        <w:t xml:space="preserve">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515732" w:rsidRPr="00515732" w:rsidRDefault="00515732" w:rsidP="00515732">
      <w:pPr>
        <w:spacing w:after="0" w:line="240" w:lineRule="auto"/>
        <w:ind w:firstLine="709"/>
        <w:jc w:val="both"/>
        <w:rPr>
          <w:rFonts w:ascii="Times New Roman" w:eastAsia="Times New Roman" w:hAnsi="Times New Roman" w:cs="Arial"/>
          <w:sz w:val="28"/>
          <w:szCs w:val="28"/>
          <w:lang w:eastAsia="ru-RU"/>
        </w:rPr>
      </w:pPr>
      <w:r w:rsidRPr="00515732">
        <w:rPr>
          <w:rFonts w:ascii="Times New Roman" w:eastAsia="Times New Roman" w:hAnsi="Times New Roman" w:cs="Arial"/>
          <w:sz w:val="28"/>
          <w:szCs w:val="28"/>
          <w:lang w:eastAsia="ru-RU"/>
        </w:rPr>
        <w:t xml:space="preserve">2. Органом муниципального контроля </w:t>
      </w:r>
      <w:r w:rsidRPr="00515732">
        <w:rPr>
          <w:rFonts w:ascii="Times New Roman" w:eastAsia="Times New Roman" w:hAnsi="Times New Roman"/>
          <w:sz w:val="28"/>
          <w:szCs w:val="28"/>
          <w:lang w:eastAsia="ru-RU"/>
        </w:rPr>
        <w:t>Новоключевского  сельсовета</w:t>
      </w:r>
      <w:r w:rsidRPr="00515732">
        <w:rPr>
          <w:rFonts w:ascii="Times New Roman" w:eastAsia="Times New Roman" w:hAnsi="Times New Roman" w:cs="Arial"/>
          <w:sz w:val="28"/>
          <w:szCs w:val="28"/>
          <w:lang w:eastAsia="ru-RU"/>
        </w:rPr>
        <w:t xml:space="preserve"> является администрация.</w:t>
      </w:r>
    </w:p>
    <w:p w:rsidR="00515732" w:rsidRPr="00515732" w:rsidRDefault="00515732" w:rsidP="00515732">
      <w:pPr>
        <w:spacing w:after="0" w:line="240" w:lineRule="auto"/>
        <w:ind w:firstLine="709"/>
        <w:jc w:val="both"/>
        <w:rPr>
          <w:rFonts w:ascii="Times New Roman" w:eastAsia="Times New Roman" w:hAnsi="Times New Roman" w:cs="Arial"/>
          <w:sz w:val="28"/>
          <w:szCs w:val="28"/>
          <w:lang w:eastAsia="ru-RU"/>
        </w:rPr>
      </w:pPr>
      <w:r w:rsidRPr="00515732">
        <w:rPr>
          <w:rFonts w:ascii="Times New Roman" w:eastAsia="Times New Roman" w:hAnsi="Times New Roman" w:cs="Arial"/>
          <w:sz w:val="28"/>
          <w:szCs w:val="28"/>
          <w:lang w:eastAsia="ru-RU"/>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515732" w:rsidRPr="00515732" w:rsidRDefault="00515732" w:rsidP="00515732">
      <w:pPr>
        <w:spacing w:after="0" w:line="240" w:lineRule="auto"/>
        <w:ind w:firstLine="709"/>
        <w:jc w:val="both"/>
        <w:rPr>
          <w:rFonts w:ascii="Times New Roman" w:eastAsia="Times New Roman" w:hAnsi="Times New Roman" w:cs="Arial"/>
          <w:sz w:val="28"/>
          <w:szCs w:val="28"/>
          <w:lang w:eastAsia="ru-RU"/>
        </w:rPr>
      </w:pPr>
      <w:r w:rsidRPr="00515732">
        <w:rPr>
          <w:rFonts w:ascii="Times New Roman" w:eastAsia="Times New Roman" w:hAnsi="Times New Roman" w:cs="Arial"/>
          <w:sz w:val="28"/>
          <w:szCs w:val="28"/>
          <w:lang w:eastAsia="ru-RU"/>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515732" w:rsidRPr="00515732" w:rsidRDefault="00515732" w:rsidP="00515732">
      <w:pPr>
        <w:spacing w:after="0" w:line="240" w:lineRule="auto"/>
        <w:ind w:firstLine="709"/>
        <w:jc w:val="both"/>
        <w:rPr>
          <w:rFonts w:ascii="Times New Roman" w:eastAsia="Times New Roman" w:hAnsi="Times New Roman" w:cs="Arial"/>
          <w:sz w:val="28"/>
          <w:szCs w:val="28"/>
          <w:lang w:eastAsia="ru-RU"/>
        </w:rPr>
      </w:pPr>
      <w:r w:rsidRPr="00515732">
        <w:rPr>
          <w:rFonts w:ascii="Times New Roman" w:eastAsia="Times New Roman" w:hAnsi="Times New Roman" w:cs="Arial"/>
          <w:sz w:val="28"/>
          <w:szCs w:val="28"/>
          <w:lang w:eastAsia="ru-RU"/>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w:t>
      </w:r>
      <w:hyperlink r:id="rId14" w:tgtFrame="_self" w:history="1">
        <w:r w:rsidRPr="00515732">
          <w:rPr>
            <w:rFonts w:ascii="Times New Roman" w:eastAsia="Times New Roman" w:hAnsi="Times New Roman" w:cs="Arial"/>
            <w:sz w:val="28"/>
            <w:szCs w:val="28"/>
            <w:lang w:eastAsia="ru-RU"/>
          </w:rPr>
          <w:t>от 26.12.2008 № 294-ФЗ</w:t>
        </w:r>
      </w:hyperlink>
      <w:r w:rsidRPr="00515732">
        <w:rPr>
          <w:rFonts w:ascii="Times New Roman" w:eastAsia="Times New Roman" w:hAnsi="Times New Roman" w:cs="Arial"/>
          <w:sz w:val="28"/>
          <w:szCs w:val="28"/>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35. Муниципальная служба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4"/>
          <w:szCs w:val="24"/>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ГЛАВА 4. ФИНАНСОВО-ЭКОНОМИЧЕСКАЯ ОСНОВА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37. Местный бюджет</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Новоключевской сельсовет имеет собственный бюджет – бюджет Новоключевского  сельсовета (местный бюджет).</w:t>
      </w:r>
    </w:p>
    <w:p w:rsidR="00515732" w:rsidRPr="00515732" w:rsidRDefault="00515732" w:rsidP="00515732">
      <w:pPr>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5" w:history="1">
        <w:r w:rsidRPr="00515732">
          <w:rPr>
            <w:rFonts w:ascii="Times New Roman" w:hAnsi="Times New Roman"/>
            <w:color w:val="000000"/>
            <w:sz w:val="28"/>
            <w:szCs w:val="28"/>
          </w:rPr>
          <w:t>кодексом</w:t>
        </w:r>
      </w:hyperlink>
      <w:r w:rsidRPr="00515732">
        <w:rPr>
          <w:rFonts w:ascii="Times New Roman" w:hAnsi="Times New Roman"/>
          <w:color w:val="000000"/>
          <w:sz w:val="28"/>
          <w:szCs w:val="28"/>
        </w:rPr>
        <w:t xml:space="preserve"> </w:t>
      </w:r>
      <w:r w:rsidRPr="00515732">
        <w:rPr>
          <w:rFonts w:ascii="Times New Roman" w:hAnsi="Times New Roman"/>
          <w:sz w:val="28"/>
          <w:szCs w:val="28"/>
        </w:rPr>
        <w:t>Российской Федерации.</w:t>
      </w:r>
    </w:p>
    <w:p w:rsidR="00515732" w:rsidRPr="00515732" w:rsidRDefault="00515732" w:rsidP="00515732">
      <w:pPr>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2. </w:t>
      </w:r>
      <w:proofErr w:type="gramStart"/>
      <w:r w:rsidRPr="00515732">
        <w:rPr>
          <w:rFonts w:ascii="Times New Roman" w:hAnsi="Times New Roman"/>
          <w:sz w:val="28"/>
          <w:szCs w:val="28"/>
        </w:rPr>
        <w:t xml:space="preserve">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6" w:history="1">
        <w:r w:rsidRPr="00515732">
          <w:rPr>
            <w:rFonts w:ascii="Times New Roman" w:hAnsi="Times New Roman"/>
            <w:color w:val="000000"/>
            <w:sz w:val="28"/>
            <w:szCs w:val="28"/>
          </w:rPr>
          <w:t>кодексом</w:t>
        </w:r>
      </w:hyperlink>
      <w:r w:rsidRPr="00515732">
        <w:rPr>
          <w:rFonts w:ascii="Times New Roman" w:hAnsi="Times New Roman"/>
          <w:sz w:val="28"/>
          <w:szCs w:val="28"/>
        </w:rPr>
        <w:t xml:space="preserve"> Российской Федерации.</w:t>
      </w:r>
      <w:proofErr w:type="gramEnd"/>
    </w:p>
    <w:p w:rsidR="00515732" w:rsidRPr="00515732" w:rsidRDefault="00515732" w:rsidP="00515732">
      <w:pPr>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3. Бюджетные полномочия поселения устанавливаются Бюджетным </w:t>
      </w:r>
      <w:hyperlink r:id="rId17" w:history="1">
        <w:r w:rsidRPr="00515732">
          <w:rPr>
            <w:rFonts w:ascii="Times New Roman" w:hAnsi="Times New Roman"/>
            <w:color w:val="000000"/>
            <w:sz w:val="28"/>
            <w:szCs w:val="28"/>
          </w:rPr>
          <w:t>кодексом</w:t>
        </w:r>
      </w:hyperlink>
      <w:r w:rsidRPr="00515732">
        <w:rPr>
          <w:rFonts w:ascii="Times New Roman" w:hAnsi="Times New Roman"/>
          <w:sz w:val="28"/>
          <w:szCs w:val="28"/>
        </w:rPr>
        <w:t xml:space="preserve"> Российской Федерации.</w:t>
      </w:r>
    </w:p>
    <w:p w:rsidR="00515732" w:rsidRPr="00515732" w:rsidRDefault="00515732" w:rsidP="00515732">
      <w:pPr>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 xml:space="preserve">4. </w:t>
      </w:r>
      <w:proofErr w:type="gramStart"/>
      <w:r w:rsidRPr="00515732">
        <w:rPr>
          <w:rFonts w:ascii="Times New Roman" w:hAnsi="Times New Roman"/>
          <w:sz w:val="28"/>
          <w:szCs w:val="28"/>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roofErr w:type="gramEnd"/>
    </w:p>
    <w:p w:rsidR="00515732" w:rsidRPr="00515732" w:rsidRDefault="00515732" w:rsidP="00515732">
      <w:pPr>
        <w:autoSpaceDE w:val="0"/>
        <w:autoSpaceDN w:val="0"/>
        <w:adjustRightInd w:val="0"/>
        <w:spacing w:after="0" w:line="240" w:lineRule="auto"/>
        <w:ind w:firstLine="709"/>
        <w:jc w:val="both"/>
        <w:rPr>
          <w:rFonts w:ascii="Times New Roman" w:hAnsi="Times New Roman"/>
          <w:sz w:val="28"/>
          <w:szCs w:val="28"/>
        </w:rPr>
      </w:pPr>
      <w:r w:rsidRPr="00515732">
        <w:rPr>
          <w:rFonts w:ascii="Times New Roman" w:hAnsi="Times New Roman"/>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08"/>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w:t>
      </w:r>
      <w:r w:rsidRPr="00515732">
        <w:rPr>
          <w:rFonts w:ascii="Times New Roman" w:eastAsia="Times New Roman" w:hAnsi="Times New Roman"/>
          <w:sz w:val="28"/>
          <w:szCs w:val="28"/>
          <w:lang w:eastAsia="ru-RU"/>
        </w:rPr>
        <w:t xml:space="preserve"> </w:t>
      </w:r>
      <w:r w:rsidRPr="00515732">
        <w:rPr>
          <w:rFonts w:ascii="Times New Roman" w:eastAsia="Times New Roman" w:hAnsi="Times New Roman"/>
          <w:b/>
          <w:sz w:val="28"/>
          <w:szCs w:val="28"/>
          <w:lang w:eastAsia="ru-RU"/>
        </w:rPr>
        <w:t>37.1 Закупки для обеспечения муниципальных нужд</w:t>
      </w:r>
    </w:p>
    <w:p w:rsidR="00515732" w:rsidRPr="00515732" w:rsidRDefault="00515732" w:rsidP="00515732">
      <w:pPr>
        <w:spacing w:after="0" w:line="240" w:lineRule="auto"/>
        <w:jc w:val="center"/>
        <w:rPr>
          <w:rFonts w:ascii="Times New Roman" w:eastAsia="Times New Roman" w:hAnsi="Times New Roman"/>
          <w:b/>
          <w:sz w:val="28"/>
          <w:szCs w:val="28"/>
          <w:lang w:eastAsia="ru-RU"/>
        </w:rPr>
      </w:pPr>
    </w:p>
    <w:p w:rsidR="00515732" w:rsidRPr="00515732" w:rsidRDefault="00515732" w:rsidP="00515732">
      <w:pPr>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515732" w:rsidRPr="00515732" w:rsidRDefault="00515732" w:rsidP="00515732">
      <w:pPr>
        <w:spacing w:after="0" w:line="240" w:lineRule="auto"/>
        <w:ind w:firstLine="708"/>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Закупки товаров, работ, услуг для обеспечения муниципальных нужд осуществляются за счет средств местного бюджета.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38. Доходы местного бюджета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39. Расходы местного бюджета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Формирование расходов местного бюджета осуществляется в соответствии с расходными обязательствами Новоключевского  сельсовета Купинского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515732" w:rsidRPr="00515732" w:rsidRDefault="00515732" w:rsidP="00515732">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autoSpaceDE w:val="0"/>
        <w:autoSpaceDN w:val="0"/>
        <w:adjustRightInd w:val="0"/>
        <w:spacing w:after="0" w:line="240" w:lineRule="auto"/>
        <w:ind w:firstLine="709"/>
        <w:jc w:val="center"/>
        <w:outlineLvl w:val="0"/>
        <w:rPr>
          <w:rFonts w:ascii="Times New Roman" w:hAnsi="Times New Roman"/>
          <w:b/>
          <w:bCs/>
          <w:sz w:val="28"/>
          <w:szCs w:val="28"/>
        </w:rPr>
      </w:pPr>
      <w:r w:rsidRPr="00515732">
        <w:rPr>
          <w:rFonts w:ascii="Times New Roman" w:eastAsia="Times New Roman" w:hAnsi="Times New Roman"/>
          <w:b/>
          <w:sz w:val="28"/>
          <w:szCs w:val="28"/>
          <w:lang w:eastAsia="ru-RU"/>
        </w:rPr>
        <w:t xml:space="preserve">Статья 39.1. </w:t>
      </w:r>
      <w:r w:rsidRPr="00515732">
        <w:rPr>
          <w:rFonts w:ascii="Times New Roman" w:hAnsi="Times New Roman"/>
          <w:b/>
          <w:bCs/>
          <w:sz w:val="28"/>
          <w:szCs w:val="28"/>
        </w:rPr>
        <w:t>Средства самообложения граждан</w:t>
      </w:r>
    </w:p>
    <w:p w:rsidR="00515732" w:rsidRPr="00515732" w:rsidRDefault="00515732" w:rsidP="00515732">
      <w:pPr>
        <w:autoSpaceDE w:val="0"/>
        <w:autoSpaceDN w:val="0"/>
        <w:adjustRightInd w:val="0"/>
        <w:spacing w:after="0" w:line="240" w:lineRule="auto"/>
        <w:ind w:firstLine="709"/>
        <w:jc w:val="both"/>
        <w:outlineLvl w:val="0"/>
        <w:rPr>
          <w:rFonts w:ascii="Times New Roman" w:hAnsi="Times New Roman"/>
          <w:b/>
          <w:bCs/>
          <w:sz w:val="28"/>
          <w:szCs w:val="28"/>
        </w:rPr>
      </w:pPr>
    </w:p>
    <w:p w:rsidR="00515732" w:rsidRPr="00515732" w:rsidRDefault="00515732" w:rsidP="00515732">
      <w:pPr>
        <w:autoSpaceDE w:val="0"/>
        <w:autoSpaceDN w:val="0"/>
        <w:adjustRightInd w:val="0"/>
        <w:spacing w:after="0" w:line="240" w:lineRule="auto"/>
        <w:ind w:firstLine="709"/>
        <w:jc w:val="both"/>
        <w:rPr>
          <w:rFonts w:ascii="Times New Roman" w:hAnsi="Times New Roman"/>
          <w:bCs/>
          <w:sz w:val="28"/>
          <w:szCs w:val="28"/>
        </w:rPr>
      </w:pPr>
      <w:bookmarkStart w:id="1" w:name="Par0"/>
      <w:bookmarkEnd w:id="1"/>
      <w:r w:rsidRPr="00515732">
        <w:rPr>
          <w:rFonts w:ascii="Times New Roman" w:hAnsi="Times New Roman"/>
          <w:bCs/>
          <w:sz w:val="28"/>
          <w:szCs w:val="28"/>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515732" w:rsidRPr="00515732" w:rsidRDefault="00515732" w:rsidP="00515732">
      <w:pPr>
        <w:spacing w:after="0" w:line="240" w:lineRule="auto"/>
        <w:ind w:firstLine="709"/>
        <w:jc w:val="both"/>
        <w:rPr>
          <w:rFonts w:ascii="Times New Roman" w:hAnsi="Times New Roman"/>
          <w:bCs/>
          <w:sz w:val="28"/>
          <w:szCs w:val="28"/>
        </w:rPr>
      </w:pPr>
      <w:r w:rsidRPr="00515732">
        <w:rPr>
          <w:rFonts w:ascii="Times New Roman" w:hAnsi="Times New Roman"/>
          <w:bCs/>
          <w:sz w:val="28"/>
          <w:szCs w:val="28"/>
        </w:rPr>
        <w:t xml:space="preserve">2. Вопросы введения и использования, указанных в </w:t>
      </w:r>
      <w:hyperlink w:anchor="Par0" w:history="1">
        <w:r w:rsidRPr="00515732">
          <w:rPr>
            <w:rFonts w:ascii="Times New Roman" w:hAnsi="Times New Roman"/>
            <w:bCs/>
            <w:color w:val="000000"/>
            <w:sz w:val="28"/>
            <w:szCs w:val="28"/>
          </w:rPr>
          <w:t>части 1</w:t>
        </w:r>
      </w:hyperlink>
      <w:r w:rsidRPr="00515732">
        <w:rPr>
          <w:rFonts w:ascii="Times New Roman" w:hAnsi="Times New Roman"/>
          <w:bCs/>
          <w:sz w:val="28"/>
          <w:szCs w:val="28"/>
        </w:rPr>
        <w:t xml:space="preserve"> настоящей статьи разовых платежей граждан решаются на местном референдуме (сходе граждан).</w:t>
      </w:r>
    </w:p>
    <w:p w:rsidR="00515732" w:rsidRPr="00515732" w:rsidRDefault="00515732" w:rsidP="00515732">
      <w:pPr>
        <w:spacing w:after="0" w:line="240" w:lineRule="auto"/>
        <w:ind w:firstLine="709"/>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ГЛАВА 5. ОТВЕТСТВЕННОСТЬ ОРГАНОВ МЕСТНОГО САМОУПРАВЛЕНИЯ И ДОЛЖНОСТНЫХ ЛИЦ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40. Ответственность органов местного самоуправления и должностных лиц местного самоуправления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Органы местного самоуправления и должностные лица местного самоуправления несут ответственность перед населением Новоключевского  сельсовета, государством, физическими и юридическими лицами в соответствии с федеральными законами.</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Население Новоключевского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42. Ответственность органов местного самоуправления и должностных лиц местного самоуправления перед государством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43. Ответственность Совета депутатов перед государством</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В случае</w:t>
      </w:r>
      <w:proofErr w:type="gramStart"/>
      <w:r w:rsidRPr="00515732">
        <w:rPr>
          <w:rFonts w:ascii="Times New Roman" w:eastAsia="Times New Roman" w:hAnsi="Times New Roman"/>
          <w:sz w:val="28"/>
          <w:szCs w:val="28"/>
          <w:lang w:eastAsia="ru-RU"/>
        </w:rPr>
        <w:t>,</w:t>
      </w:r>
      <w:proofErr w:type="gramEnd"/>
      <w:r w:rsidRPr="00515732">
        <w:rPr>
          <w:rFonts w:ascii="Times New Roman" w:eastAsia="Times New Roman" w:hAnsi="Times New Roman"/>
          <w:sz w:val="28"/>
          <w:szCs w:val="28"/>
          <w:lang w:eastAsia="ru-RU"/>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Новоключевского  сельсовета, а Совет депутатов Новоключевского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w:t>
      </w:r>
      <w:proofErr w:type="gramStart"/>
      <w:r w:rsidRPr="00515732">
        <w:rPr>
          <w:rFonts w:ascii="Times New Roman" w:eastAsia="Times New Roman" w:hAnsi="Times New Roman"/>
          <w:sz w:val="28"/>
          <w:szCs w:val="28"/>
          <w:lang w:eastAsia="ru-RU"/>
        </w:rPr>
        <w:t>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2. Полномочия Совета депутатов Новоключевского  сельсовета прекращаются со дня вступления в силу закона Новосибирской области о его роспуске.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В случае если соответствующим судом установлено, что избранный в правомочном составе Совет депутатов Новоключевского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Новоключевского  сельсовета.</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4. В случае</w:t>
      </w:r>
      <w:proofErr w:type="gramStart"/>
      <w:r w:rsidRPr="00515732">
        <w:rPr>
          <w:rFonts w:ascii="Times New Roman" w:eastAsia="Times New Roman" w:hAnsi="Times New Roman"/>
          <w:sz w:val="28"/>
          <w:szCs w:val="28"/>
          <w:lang w:eastAsia="ru-RU"/>
        </w:rPr>
        <w:t>,</w:t>
      </w:r>
      <w:proofErr w:type="gramEnd"/>
      <w:r w:rsidRPr="00515732">
        <w:rPr>
          <w:rFonts w:ascii="Times New Roman" w:eastAsia="Times New Roman" w:hAnsi="Times New Roman"/>
          <w:sz w:val="28"/>
          <w:szCs w:val="28"/>
          <w:lang w:eastAsia="ru-RU"/>
        </w:rPr>
        <w:t xml:space="preserve"> если соответствующим судом установлено, что вновь избранный в правомочном составе Совет депутатов Новоключевского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Новоключевского  сельсовета.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5. Закон Новосибирской области о роспуске Совета депутатов Новоключевского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44. Ответственность главы Новоключевского сельсовета и главы местной администрации перед государством</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1. Губернатор Новосибирской области издает правовой акт об отрешении от должности главы Новоключевского  сельсовета  или главы местной администрации в случае:</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Новоключевского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sidRPr="00515732">
        <w:rPr>
          <w:rFonts w:ascii="Times New Roman" w:eastAsia="Times New Roman" w:hAnsi="Times New Roman"/>
          <w:sz w:val="28"/>
          <w:szCs w:val="28"/>
          <w:lang w:eastAsia="ru-RU"/>
        </w:rPr>
        <w:t xml:space="preserve"> своих полномочий мер по исполнению решения суда;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roofErr w:type="gramStart"/>
      <w:r w:rsidRPr="00515732">
        <w:rPr>
          <w:rFonts w:ascii="Times New Roman" w:eastAsia="Times New Roman" w:hAnsi="Times New Roman"/>
          <w:sz w:val="28"/>
          <w:szCs w:val="28"/>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w:t>
      </w:r>
      <w:proofErr w:type="gramEnd"/>
      <w:r w:rsidRPr="00515732">
        <w:rPr>
          <w:rFonts w:ascii="Times New Roman" w:eastAsia="Times New Roman" w:hAnsi="Times New Roman"/>
          <w:sz w:val="28"/>
          <w:szCs w:val="28"/>
          <w:lang w:eastAsia="ru-RU"/>
        </w:rPr>
        <w:t xml:space="preserve"> установлено соответствующим судом, а указанное должностное лицо не приняло в пределах своих полномочий мер по исполнению решения суда.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Срок, в течение которого Губернатор Новосибирской области издает правовой акт об отрешении от должности главы Новоключевского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3. Глава Новоключевского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ГЛАВА 6. ЗАКЛЮЧИТЕЛЬНЫЕ ПОЛОЖЕНИЯ</w:t>
      </w:r>
    </w:p>
    <w:p w:rsidR="00515732" w:rsidRPr="00515732" w:rsidRDefault="00515732" w:rsidP="00515732">
      <w:pPr>
        <w:spacing w:after="0" w:line="240" w:lineRule="auto"/>
        <w:ind w:firstLine="720"/>
        <w:jc w:val="both"/>
        <w:rPr>
          <w:rFonts w:ascii="Times New Roman" w:eastAsia="Times New Roman" w:hAnsi="Times New Roman"/>
          <w:b/>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45. Внесение изменений и дополнений в Устав</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1. </w:t>
      </w:r>
      <w:proofErr w:type="gramStart"/>
      <w:r w:rsidRPr="00515732">
        <w:rPr>
          <w:rFonts w:ascii="Times New Roman" w:eastAsia="Times New Roman" w:hAnsi="Times New Roman"/>
          <w:sz w:val="28"/>
          <w:szCs w:val="28"/>
          <w:lang w:eastAsia="ru-RU"/>
        </w:rPr>
        <w:t>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rsidRPr="00515732">
        <w:rPr>
          <w:rFonts w:ascii="Times New Roman" w:eastAsia="Times New Roman" w:hAnsi="Times New Roman"/>
          <w:sz w:val="28"/>
          <w:szCs w:val="28"/>
          <w:lang w:eastAsia="ru-RU"/>
        </w:rPr>
        <w:t xml:space="preserve"> </w:t>
      </w:r>
      <w:proofErr w:type="gramStart"/>
      <w:r w:rsidRPr="00515732">
        <w:rPr>
          <w:rFonts w:ascii="Times New Roman" w:eastAsia="Times New Roman" w:hAnsi="Times New Roman"/>
          <w:sz w:val="28"/>
          <w:szCs w:val="28"/>
          <w:lang w:eastAsia="ru-RU"/>
        </w:rPr>
        <w:t>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2. </w:t>
      </w:r>
      <w:proofErr w:type="gramStart"/>
      <w:r w:rsidRPr="00515732">
        <w:rPr>
          <w:rFonts w:ascii="Times New Roman" w:eastAsia="Times New Roman" w:hAnsi="Times New Roman"/>
          <w:sz w:val="28"/>
          <w:szCs w:val="28"/>
          <w:lang w:eastAsia="ru-RU"/>
        </w:rPr>
        <w:t>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roofErr w:type="gramEnd"/>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3. </w:t>
      </w:r>
      <w:proofErr w:type="gramStart"/>
      <w:r w:rsidRPr="00515732">
        <w:rPr>
          <w:rFonts w:ascii="Times New Roman" w:eastAsia="Times New Roman" w:hAnsi="Times New Roman"/>
          <w:sz w:val="28"/>
          <w:szCs w:val="28"/>
          <w:lang w:eastAsia="ru-RU"/>
        </w:rPr>
        <w:t>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w:t>
      </w:r>
      <w:proofErr w:type="gramEnd"/>
      <w:r w:rsidRPr="00515732">
        <w:rPr>
          <w:rFonts w:ascii="Times New Roman" w:eastAsia="Times New Roman" w:hAnsi="Times New Roman"/>
          <w:sz w:val="28"/>
          <w:szCs w:val="28"/>
          <w:lang w:eastAsia="ru-RU"/>
        </w:rPr>
        <w:t xml:space="preserve"> общих </w:t>
      </w:r>
      <w:proofErr w:type="gramStart"/>
      <w:r w:rsidRPr="00515732">
        <w:rPr>
          <w:rFonts w:ascii="Times New Roman" w:eastAsia="Times New Roman" w:hAnsi="Times New Roman"/>
          <w:sz w:val="28"/>
          <w:szCs w:val="28"/>
          <w:lang w:eastAsia="ru-RU"/>
        </w:rPr>
        <w:t>принципах</w:t>
      </w:r>
      <w:proofErr w:type="gramEnd"/>
      <w:r w:rsidRPr="00515732">
        <w:rPr>
          <w:rFonts w:ascii="Times New Roman" w:eastAsia="Times New Roman" w:hAnsi="Times New Roman"/>
          <w:sz w:val="28"/>
          <w:szCs w:val="28"/>
          <w:lang w:eastAsia="ru-RU"/>
        </w:rPr>
        <w:t xml:space="preserve">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Изменения и </w:t>
      </w:r>
      <w:proofErr w:type="gramStart"/>
      <w:r w:rsidRPr="00515732">
        <w:rPr>
          <w:rFonts w:ascii="Times New Roman" w:eastAsia="Times New Roman" w:hAnsi="Times New Roman"/>
          <w:sz w:val="28"/>
          <w:szCs w:val="28"/>
          <w:lang w:eastAsia="ru-RU"/>
        </w:rPr>
        <w:t>дополнения, внесенные в Устав Новоключевского  сельсовета и предусматривающие создание контрольно-счетного органа  Новоключевского  сельсовета вступают</w:t>
      </w:r>
      <w:proofErr w:type="gramEnd"/>
      <w:r w:rsidRPr="00515732">
        <w:rPr>
          <w:rFonts w:ascii="Times New Roman" w:eastAsia="Times New Roman" w:hAnsi="Times New Roman"/>
          <w:sz w:val="28"/>
          <w:szCs w:val="28"/>
          <w:lang w:eastAsia="ru-RU"/>
        </w:rP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center"/>
        <w:rPr>
          <w:rFonts w:ascii="Times New Roman" w:eastAsia="Times New Roman" w:hAnsi="Times New Roman"/>
          <w:b/>
          <w:sz w:val="28"/>
          <w:szCs w:val="28"/>
          <w:lang w:eastAsia="ru-RU"/>
        </w:rPr>
      </w:pPr>
      <w:r w:rsidRPr="00515732">
        <w:rPr>
          <w:rFonts w:ascii="Times New Roman" w:eastAsia="Times New Roman" w:hAnsi="Times New Roman"/>
          <w:b/>
          <w:sz w:val="28"/>
          <w:szCs w:val="28"/>
          <w:lang w:eastAsia="ru-RU"/>
        </w:rPr>
        <w:t>Статья 46. Вступление Устава в силу</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Устав принятый 08.06.2010 года с изменениями и дополнениями, внесенными от 04.04.2012 г, 16.01.2013 года,  признать утратившим  силу после вступления в силу настоящего Устава.</w:t>
      </w:r>
    </w:p>
    <w:p w:rsidR="00515732" w:rsidRPr="00515732" w:rsidRDefault="00515732" w:rsidP="00515732">
      <w:pPr>
        <w:spacing w:after="0" w:line="240" w:lineRule="auto"/>
        <w:ind w:firstLine="720"/>
        <w:jc w:val="both"/>
        <w:rPr>
          <w:rFonts w:ascii="Times New Roman" w:eastAsia="Times New Roman" w:hAnsi="Times New Roman"/>
          <w:sz w:val="28"/>
          <w:szCs w:val="28"/>
          <w:lang w:eastAsia="ru-RU"/>
        </w:rPr>
      </w:pPr>
    </w:p>
    <w:p w:rsidR="00515732" w:rsidRPr="00515732" w:rsidRDefault="00515732" w:rsidP="00515732">
      <w:pPr>
        <w:spacing w:after="0" w:line="240" w:lineRule="auto"/>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Глава Новоключевского  сельсовета</w:t>
      </w:r>
    </w:p>
    <w:p w:rsidR="00515732" w:rsidRPr="00515732" w:rsidRDefault="00515732" w:rsidP="00515732">
      <w:pPr>
        <w:spacing w:after="0" w:line="240" w:lineRule="auto"/>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Купинского района </w:t>
      </w:r>
      <w:r w:rsidRPr="00515732">
        <w:rPr>
          <w:rFonts w:ascii="Times New Roman" w:eastAsia="Times New Roman" w:hAnsi="Times New Roman"/>
          <w:sz w:val="28"/>
          <w:szCs w:val="28"/>
          <w:lang w:eastAsia="ru-RU"/>
        </w:rPr>
        <w:tab/>
      </w:r>
      <w:r w:rsidRPr="00515732">
        <w:rPr>
          <w:rFonts w:ascii="Times New Roman" w:eastAsia="Times New Roman" w:hAnsi="Times New Roman"/>
          <w:sz w:val="28"/>
          <w:szCs w:val="28"/>
          <w:lang w:eastAsia="ru-RU"/>
        </w:rPr>
        <w:tab/>
      </w:r>
      <w:r w:rsidRPr="00515732">
        <w:rPr>
          <w:rFonts w:ascii="Times New Roman" w:eastAsia="Times New Roman" w:hAnsi="Times New Roman"/>
          <w:sz w:val="28"/>
          <w:szCs w:val="28"/>
          <w:lang w:eastAsia="ru-RU"/>
        </w:rPr>
        <w:tab/>
        <w:t xml:space="preserve">              _________________   П.Н. Панина</w:t>
      </w:r>
      <w:r w:rsidRPr="00515732">
        <w:rPr>
          <w:rFonts w:ascii="Times New Roman" w:eastAsia="Times New Roman" w:hAnsi="Times New Roman"/>
          <w:sz w:val="28"/>
          <w:szCs w:val="28"/>
          <w:lang w:eastAsia="ru-RU"/>
        </w:rPr>
        <w:tab/>
      </w:r>
    </w:p>
    <w:p w:rsidR="00515732" w:rsidRPr="00515732" w:rsidRDefault="00515732" w:rsidP="00515732">
      <w:pPr>
        <w:spacing w:after="0" w:line="240" w:lineRule="auto"/>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Новосибирской области                                           (подпись)</w:t>
      </w:r>
    </w:p>
    <w:p w:rsidR="00515732" w:rsidRPr="00515732" w:rsidRDefault="00515732" w:rsidP="00515732">
      <w:pPr>
        <w:spacing w:after="0" w:line="240" w:lineRule="auto"/>
        <w:jc w:val="both"/>
        <w:rPr>
          <w:rFonts w:ascii="Times New Roman" w:eastAsia="Times New Roman" w:hAnsi="Times New Roman"/>
          <w:sz w:val="28"/>
          <w:szCs w:val="28"/>
          <w:lang w:eastAsia="ru-RU"/>
        </w:rPr>
      </w:pPr>
    </w:p>
    <w:p w:rsidR="00515732" w:rsidRPr="00515732" w:rsidRDefault="00515732" w:rsidP="00515732">
      <w:pPr>
        <w:spacing w:after="0" w:line="240" w:lineRule="auto"/>
        <w:jc w:val="both"/>
        <w:rPr>
          <w:rFonts w:ascii="Times New Roman" w:eastAsia="Times New Roman" w:hAnsi="Times New Roman"/>
          <w:sz w:val="28"/>
          <w:szCs w:val="28"/>
          <w:lang w:eastAsia="ru-RU"/>
        </w:rPr>
      </w:pPr>
    </w:p>
    <w:p w:rsidR="00515732" w:rsidRPr="00515732" w:rsidRDefault="00515732" w:rsidP="00515732">
      <w:pPr>
        <w:spacing w:after="0" w:line="240" w:lineRule="auto"/>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Председатель Совета депутатов </w:t>
      </w:r>
    </w:p>
    <w:p w:rsidR="00515732" w:rsidRPr="00515732" w:rsidRDefault="00515732" w:rsidP="00515732">
      <w:pPr>
        <w:spacing w:after="0" w:line="240" w:lineRule="auto"/>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 xml:space="preserve">Новоключевского  сельсовета Купинского  района </w:t>
      </w:r>
      <w:r w:rsidRPr="00515732">
        <w:rPr>
          <w:rFonts w:ascii="Times New Roman" w:eastAsia="Times New Roman" w:hAnsi="Times New Roman"/>
          <w:sz w:val="28"/>
          <w:szCs w:val="28"/>
          <w:lang w:eastAsia="ru-RU"/>
        </w:rPr>
        <w:tab/>
        <w:t>__________ Л.П. Артеменко</w:t>
      </w:r>
    </w:p>
    <w:p w:rsidR="00515732" w:rsidRPr="00515732" w:rsidRDefault="00515732" w:rsidP="00515732">
      <w:pPr>
        <w:spacing w:after="0" w:line="240" w:lineRule="auto"/>
        <w:jc w:val="both"/>
        <w:rPr>
          <w:rFonts w:ascii="Times New Roman" w:eastAsia="Times New Roman" w:hAnsi="Times New Roman"/>
          <w:sz w:val="28"/>
          <w:szCs w:val="28"/>
          <w:lang w:eastAsia="ru-RU"/>
        </w:rPr>
      </w:pPr>
      <w:r w:rsidRPr="00515732">
        <w:rPr>
          <w:rFonts w:ascii="Times New Roman" w:eastAsia="Times New Roman" w:hAnsi="Times New Roman"/>
          <w:sz w:val="28"/>
          <w:szCs w:val="28"/>
          <w:lang w:eastAsia="ru-RU"/>
        </w:rPr>
        <w:t>Новосибирской области</w:t>
      </w:r>
      <w:r w:rsidRPr="00515732">
        <w:rPr>
          <w:rFonts w:ascii="Times New Roman" w:eastAsia="Times New Roman" w:hAnsi="Times New Roman"/>
          <w:sz w:val="24"/>
          <w:szCs w:val="24"/>
          <w:lang w:eastAsia="ru-RU"/>
        </w:rPr>
        <w:t xml:space="preserve">                                                        </w:t>
      </w:r>
      <w:r w:rsidRPr="00515732">
        <w:rPr>
          <w:rFonts w:ascii="Times New Roman" w:eastAsia="Times New Roman" w:hAnsi="Times New Roman"/>
          <w:sz w:val="28"/>
          <w:szCs w:val="28"/>
          <w:lang w:eastAsia="ru-RU"/>
        </w:rPr>
        <w:t>(подпись)</w:t>
      </w:r>
    </w:p>
    <w:p w:rsidR="00515732" w:rsidRPr="00515732" w:rsidRDefault="00515732" w:rsidP="00515732">
      <w:pPr>
        <w:ind w:firstLine="708"/>
        <w:rPr>
          <w:rFonts w:ascii="Times New Roman" w:hAnsi="Times New Roman"/>
          <w:sz w:val="28"/>
          <w:szCs w:val="28"/>
        </w:rPr>
      </w:pPr>
    </w:p>
    <w:sectPr w:rsidR="00515732" w:rsidRPr="00515732" w:rsidSect="00CE6F99">
      <w:headerReference w:type="default" r:id="rId18"/>
      <w:pgSz w:w="11906" w:h="16838"/>
      <w:pgMar w:top="993"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E14" w:rsidRDefault="00507E14" w:rsidP="00205599">
      <w:pPr>
        <w:spacing w:after="0" w:line="240" w:lineRule="auto"/>
      </w:pPr>
      <w:r>
        <w:separator/>
      </w:r>
    </w:p>
  </w:endnote>
  <w:endnote w:type="continuationSeparator" w:id="0">
    <w:p w:rsidR="00507E14" w:rsidRDefault="00507E14" w:rsidP="00205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E14" w:rsidRDefault="00507E14" w:rsidP="00205599">
      <w:pPr>
        <w:spacing w:after="0" w:line="240" w:lineRule="auto"/>
      </w:pPr>
      <w:r>
        <w:separator/>
      </w:r>
    </w:p>
  </w:footnote>
  <w:footnote w:type="continuationSeparator" w:id="0">
    <w:p w:rsidR="00507E14" w:rsidRDefault="00507E14" w:rsidP="002055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FEC" w:rsidRDefault="00D85FEC" w:rsidP="000A6111">
    <w:pPr>
      <w:pStyle w:val="a7"/>
      <w:spacing w:after="0" w:line="240" w:lineRule="auto"/>
      <w:jc w:val="center"/>
    </w:pPr>
    <w:r>
      <w:fldChar w:fldCharType="begin"/>
    </w:r>
    <w:r>
      <w:instrText>PAGE   \* MERGEFORMAT</w:instrText>
    </w:r>
    <w:r>
      <w:fldChar w:fldCharType="separate"/>
    </w:r>
    <w:r w:rsidR="00515732">
      <w:rPr>
        <w:noProof/>
      </w:rPr>
      <w:t>24</w:t>
    </w:r>
    <w:r>
      <w:fldChar w:fldCharType="end"/>
    </w:r>
  </w:p>
  <w:p w:rsidR="00D85FEC" w:rsidRDefault="00D85FE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E8483E"/>
    <w:lvl w:ilvl="0">
      <w:start w:val="1"/>
      <w:numFmt w:val="decimal"/>
      <w:lvlText w:val="%1."/>
      <w:lvlJc w:val="left"/>
      <w:pPr>
        <w:tabs>
          <w:tab w:val="num" w:pos="1492"/>
        </w:tabs>
        <w:ind w:left="1492" w:hanging="360"/>
      </w:pPr>
    </w:lvl>
  </w:abstractNum>
  <w:abstractNum w:abstractNumId="1">
    <w:nsid w:val="FFFFFF7D"/>
    <w:multiLevelType w:val="singleLevel"/>
    <w:tmpl w:val="23D29276"/>
    <w:lvl w:ilvl="0">
      <w:start w:val="1"/>
      <w:numFmt w:val="decimal"/>
      <w:lvlText w:val="%1."/>
      <w:lvlJc w:val="left"/>
      <w:pPr>
        <w:tabs>
          <w:tab w:val="num" w:pos="1209"/>
        </w:tabs>
        <w:ind w:left="1209" w:hanging="360"/>
      </w:pPr>
    </w:lvl>
  </w:abstractNum>
  <w:abstractNum w:abstractNumId="2">
    <w:nsid w:val="FFFFFF7E"/>
    <w:multiLevelType w:val="singleLevel"/>
    <w:tmpl w:val="E33035E6"/>
    <w:lvl w:ilvl="0">
      <w:start w:val="1"/>
      <w:numFmt w:val="decimal"/>
      <w:lvlText w:val="%1."/>
      <w:lvlJc w:val="left"/>
      <w:pPr>
        <w:tabs>
          <w:tab w:val="num" w:pos="926"/>
        </w:tabs>
        <w:ind w:left="926" w:hanging="360"/>
      </w:pPr>
    </w:lvl>
  </w:abstractNum>
  <w:abstractNum w:abstractNumId="3">
    <w:nsid w:val="FFFFFF7F"/>
    <w:multiLevelType w:val="singleLevel"/>
    <w:tmpl w:val="25F0C988"/>
    <w:lvl w:ilvl="0">
      <w:start w:val="1"/>
      <w:numFmt w:val="decimal"/>
      <w:lvlText w:val="%1."/>
      <w:lvlJc w:val="left"/>
      <w:pPr>
        <w:tabs>
          <w:tab w:val="num" w:pos="643"/>
        </w:tabs>
        <w:ind w:left="643" w:hanging="360"/>
      </w:pPr>
    </w:lvl>
  </w:abstractNum>
  <w:abstractNum w:abstractNumId="4">
    <w:nsid w:val="FFFFFF80"/>
    <w:multiLevelType w:val="singleLevel"/>
    <w:tmpl w:val="72B03F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724C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4AC3A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C0AEE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8CE306C"/>
    <w:lvl w:ilvl="0">
      <w:start w:val="1"/>
      <w:numFmt w:val="decimal"/>
      <w:lvlText w:val="%1."/>
      <w:lvlJc w:val="left"/>
      <w:pPr>
        <w:tabs>
          <w:tab w:val="num" w:pos="360"/>
        </w:tabs>
        <w:ind w:left="360" w:hanging="360"/>
      </w:pPr>
    </w:lvl>
  </w:abstractNum>
  <w:abstractNum w:abstractNumId="9">
    <w:nsid w:val="FFFFFF89"/>
    <w:multiLevelType w:val="singleLevel"/>
    <w:tmpl w:val="58F041FE"/>
    <w:lvl w:ilvl="0">
      <w:start w:val="1"/>
      <w:numFmt w:val="bullet"/>
      <w:lvlText w:val=""/>
      <w:lvlJc w:val="left"/>
      <w:pPr>
        <w:tabs>
          <w:tab w:val="num" w:pos="360"/>
        </w:tabs>
        <w:ind w:left="360" w:hanging="360"/>
      </w:pPr>
      <w:rPr>
        <w:rFonts w:ascii="Symbol" w:hAnsi="Symbol" w:hint="default"/>
      </w:rPr>
    </w:lvl>
  </w:abstractNum>
  <w:abstractNum w:abstractNumId="1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1">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3">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4">
    <w:nsid w:val="1A8D42B1"/>
    <w:multiLevelType w:val="hybridMultilevel"/>
    <w:tmpl w:val="A32E83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F455BB5"/>
    <w:multiLevelType w:val="multilevel"/>
    <w:tmpl w:val="88D8314A"/>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ascii="Calibri" w:hAnsi="Calibri" w:hint="default"/>
        <w:sz w:val="28"/>
      </w:rPr>
    </w:lvl>
    <w:lvl w:ilvl="2">
      <w:start w:val="1"/>
      <w:numFmt w:val="decimal"/>
      <w:isLgl/>
      <w:lvlText w:val="%1.%2.%3."/>
      <w:lvlJc w:val="left"/>
      <w:pPr>
        <w:ind w:left="1080" w:hanging="720"/>
      </w:pPr>
      <w:rPr>
        <w:rFonts w:ascii="Calibri" w:hAnsi="Calibri" w:hint="default"/>
        <w:sz w:val="28"/>
      </w:rPr>
    </w:lvl>
    <w:lvl w:ilvl="3">
      <w:start w:val="1"/>
      <w:numFmt w:val="decimal"/>
      <w:isLgl/>
      <w:lvlText w:val="%1.%2.%3.%4."/>
      <w:lvlJc w:val="left"/>
      <w:pPr>
        <w:ind w:left="1080" w:hanging="720"/>
      </w:pPr>
      <w:rPr>
        <w:rFonts w:ascii="Calibri" w:hAnsi="Calibri" w:hint="default"/>
        <w:sz w:val="28"/>
      </w:rPr>
    </w:lvl>
    <w:lvl w:ilvl="4">
      <w:start w:val="1"/>
      <w:numFmt w:val="decimal"/>
      <w:isLgl/>
      <w:lvlText w:val="%1.%2.%3.%4.%5."/>
      <w:lvlJc w:val="left"/>
      <w:pPr>
        <w:ind w:left="1440" w:hanging="1080"/>
      </w:pPr>
      <w:rPr>
        <w:rFonts w:ascii="Calibri" w:hAnsi="Calibri" w:hint="default"/>
        <w:sz w:val="28"/>
      </w:rPr>
    </w:lvl>
    <w:lvl w:ilvl="5">
      <w:start w:val="1"/>
      <w:numFmt w:val="decimal"/>
      <w:isLgl/>
      <w:lvlText w:val="%1.%2.%3.%4.%5.%6."/>
      <w:lvlJc w:val="left"/>
      <w:pPr>
        <w:ind w:left="1440" w:hanging="1080"/>
      </w:pPr>
      <w:rPr>
        <w:rFonts w:ascii="Calibri" w:hAnsi="Calibri" w:hint="default"/>
        <w:sz w:val="28"/>
      </w:rPr>
    </w:lvl>
    <w:lvl w:ilvl="6">
      <w:start w:val="1"/>
      <w:numFmt w:val="decimal"/>
      <w:isLgl/>
      <w:lvlText w:val="%1.%2.%3.%4.%5.%6.%7."/>
      <w:lvlJc w:val="left"/>
      <w:pPr>
        <w:ind w:left="1800" w:hanging="1440"/>
      </w:pPr>
      <w:rPr>
        <w:rFonts w:ascii="Calibri" w:hAnsi="Calibri" w:hint="default"/>
        <w:sz w:val="28"/>
      </w:rPr>
    </w:lvl>
    <w:lvl w:ilvl="7">
      <w:start w:val="1"/>
      <w:numFmt w:val="decimal"/>
      <w:isLgl/>
      <w:lvlText w:val="%1.%2.%3.%4.%5.%6.%7.%8."/>
      <w:lvlJc w:val="left"/>
      <w:pPr>
        <w:ind w:left="1800" w:hanging="1440"/>
      </w:pPr>
      <w:rPr>
        <w:rFonts w:ascii="Calibri" w:hAnsi="Calibri" w:hint="default"/>
        <w:sz w:val="28"/>
      </w:rPr>
    </w:lvl>
    <w:lvl w:ilvl="8">
      <w:start w:val="1"/>
      <w:numFmt w:val="decimal"/>
      <w:isLgl/>
      <w:lvlText w:val="%1.%2.%3.%4.%5.%6.%7.%8.%9."/>
      <w:lvlJc w:val="left"/>
      <w:pPr>
        <w:ind w:left="2160" w:hanging="1800"/>
      </w:pPr>
      <w:rPr>
        <w:rFonts w:ascii="Calibri" w:hAnsi="Calibri" w:hint="default"/>
        <w:sz w:val="28"/>
      </w:rPr>
    </w:lvl>
  </w:abstractNum>
  <w:abstractNum w:abstractNumId="16">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7">
    <w:nsid w:val="27D4300A"/>
    <w:multiLevelType w:val="hybridMultilevel"/>
    <w:tmpl w:val="536498F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9">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1">
    <w:nsid w:val="5A97211A"/>
    <w:multiLevelType w:val="hybridMultilevel"/>
    <w:tmpl w:val="F2DC7CE8"/>
    <w:lvl w:ilvl="0" w:tplc="951E42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6D5C40E2"/>
    <w:multiLevelType w:val="hybridMultilevel"/>
    <w:tmpl w:val="1BAC1BB8"/>
    <w:lvl w:ilvl="0" w:tplc="D2EAD530">
      <w:start w:val="1"/>
      <w:numFmt w:val="decimal"/>
      <w:lvlText w:val="%1."/>
      <w:lvlJc w:val="left"/>
      <w:pPr>
        <w:ind w:left="1654" w:hanging="94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4"/>
  </w:num>
  <w:num w:numId="2">
    <w:abstractNumId w:val="21"/>
  </w:num>
  <w:num w:numId="3">
    <w:abstractNumId w:val="15"/>
  </w:num>
  <w:num w:numId="4">
    <w:abstractNumId w:val="17"/>
  </w:num>
  <w:num w:numId="5">
    <w:abstractNumId w:val="2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8"/>
  </w:num>
  <w:num w:numId="18">
    <w:abstractNumId w:val="10"/>
  </w:num>
  <w:num w:numId="19">
    <w:abstractNumId w:val="12"/>
  </w:num>
  <w:num w:numId="20">
    <w:abstractNumId w:val="13"/>
  </w:num>
  <w:num w:numId="21">
    <w:abstractNumId w:val="20"/>
  </w:num>
  <w:num w:numId="22">
    <w:abstractNumId w:val="22"/>
  </w:num>
  <w:num w:numId="23">
    <w:abstractNumId w:val="19"/>
  </w:num>
  <w:num w:numId="24">
    <w:abstractNumId w:val="2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5C6"/>
    <w:rsid w:val="00006CD1"/>
    <w:rsid w:val="00010EF1"/>
    <w:rsid w:val="00036523"/>
    <w:rsid w:val="00041ACA"/>
    <w:rsid w:val="00062028"/>
    <w:rsid w:val="000860EC"/>
    <w:rsid w:val="00097D2C"/>
    <w:rsid w:val="000A6111"/>
    <w:rsid w:val="000B03AA"/>
    <w:rsid w:val="00101DED"/>
    <w:rsid w:val="00147716"/>
    <w:rsid w:val="00171F8B"/>
    <w:rsid w:val="001A1C9C"/>
    <w:rsid w:val="001E31B5"/>
    <w:rsid w:val="00205599"/>
    <w:rsid w:val="002316C0"/>
    <w:rsid w:val="002A2655"/>
    <w:rsid w:val="002B3096"/>
    <w:rsid w:val="002B3ABE"/>
    <w:rsid w:val="00311A5A"/>
    <w:rsid w:val="00326590"/>
    <w:rsid w:val="00347648"/>
    <w:rsid w:val="003D2376"/>
    <w:rsid w:val="003E3B28"/>
    <w:rsid w:val="003F070D"/>
    <w:rsid w:val="0040005F"/>
    <w:rsid w:val="004160E2"/>
    <w:rsid w:val="00443F7F"/>
    <w:rsid w:val="00477190"/>
    <w:rsid w:val="004808BD"/>
    <w:rsid w:val="004B3D31"/>
    <w:rsid w:val="004C2369"/>
    <w:rsid w:val="00507E14"/>
    <w:rsid w:val="00515732"/>
    <w:rsid w:val="00552275"/>
    <w:rsid w:val="005565E1"/>
    <w:rsid w:val="0058179F"/>
    <w:rsid w:val="005A3210"/>
    <w:rsid w:val="00625B7C"/>
    <w:rsid w:val="006273D2"/>
    <w:rsid w:val="00653AD7"/>
    <w:rsid w:val="006749B4"/>
    <w:rsid w:val="00677ABB"/>
    <w:rsid w:val="00680EC8"/>
    <w:rsid w:val="0069481A"/>
    <w:rsid w:val="006C3706"/>
    <w:rsid w:val="006C6722"/>
    <w:rsid w:val="006D2DCC"/>
    <w:rsid w:val="00725AE3"/>
    <w:rsid w:val="00746BBE"/>
    <w:rsid w:val="007560AE"/>
    <w:rsid w:val="0076264F"/>
    <w:rsid w:val="00774F4D"/>
    <w:rsid w:val="007A2BA0"/>
    <w:rsid w:val="007B7F6D"/>
    <w:rsid w:val="007C786F"/>
    <w:rsid w:val="007E6333"/>
    <w:rsid w:val="00804BA4"/>
    <w:rsid w:val="00822FE0"/>
    <w:rsid w:val="008434AA"/>
    <w:rsid w:val="0084662C"/>
    <w:rsid w:val="008753AC"/>
    <w:rsid w:val="00875D6F"/>
    <w:rsid w:val="00897585"/>
    <w:rsid w:val="008E5435"/>
    <w:rsid w:val="00912FE2"/>
    <w:rsid w:val="00920961"/>
    <w:rsid w:val="009B1E39"/>
    <w:rsid w:val="009F2FF6"/>
    <w:rsid w:val="00A058C1"/>
    <w:rsid w:val="00A47E75"/>
    <w:rsid w:val="00A65017"/>
    <w:rsid w:val="00A978DD"/>
    <w:rsid w:val="00AE3889"/>
    <w:rsid w:val="00AF7298"/>
    <w:rsid w:val="00B14B45"/>
    <w:rsid w:val="00B55402"/>
    <w:rsid w:val="00B633E9"/>
    <w:rsid w:val="00B65753"/>
    <w:rsid w:val="00B742C4"/>
    <w:rsid w:val="00B813E9"/>
    <w:rsid w:val="00BA7CE7"/>
    <w:rsid w:val="00BD4E3B"/>
    <w:rsid w:val="00BD7315"/>
    <w:rsid w:val="00BE369C"/>
    <w:rsid w:val="00C245FA"/>
    <w:rsid w:val="00C83A08"/>
    <w:rsid w:val="00CA7D79"/>
    <w:rsid w:val="00CC15E1"/>
    <w:rsid w:val="00CE5329"/>
    <w:rsid w:val="00CE6F99"/>
    <w:rsid w:val="00D245C6"/>
    <w:rsid w:val="00D5619B"/>
    <w:rsid w:val="00D85FEC"/>
    <w:rsid w:val="00DD11E6"/>
    <w:rsid w:val="00E155BC"/>
    <w:rsid w:val="00E1722F"/>
    <w:rsid w:val="00E22282"/>
    <w:rsid w:val="00E4034E"/>
    <w:rsid w:val="00E52115"/>
    <w:rsid w:val="00E57B24"/>
    <w:rsid w:val="00E74251"/>
    <w:rsid w:val="00EF16F6"/>
    <w:rsid w:val="00EF7B08"/>
    <w:rsid w:val="00F06888"/>
    <w:rsid w:val="00F2378C"/>
    <w:rsid w:val="00F57C58"/>
    <w:rsid w:val="00F72D35"/>
    <w:rsid w:val="00FD4291"/>
    <w:rsid w:val="00FE2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515732"/>
    <w:pPr>
      <w:keepNext/>
      <w:tabs>
        <w:tab w:val="left" w:pos="720"/>
      </w:tabs>
      <w:spacing w:after="0" w:line="240" w:lineRule="auto"/>
      <w:ind w:firstLine="709"/>
      <w:jc w:val="both"/>
      <w:outlineLvl w:val="0"/>
    </w:pPr>
    <w:rPr>
      <w:rFonts w:ascii="Times New Roman" w:eastAsia="Times New Roman" w:hAnsi="Times New Roman"/>
      <w:b/>
      <w:bCs/>
      <w:sz w:val="28"/>
      <w:szCs w:val="20"/>
      <w:lang w:eastAsia="ru-RU"/>
    </w:rPr>
  </w:style>
  <w:style w:type="paragraph" w:styleId="2">
    <w:name w:val="heading 2"/>
    <w:basedOn w:val="a"/>
    <w:next w:val="a"/>
    <w:link w:val="20"/>
    <w:qFormat/>
    <w:rsid w:val="00515732"/>
    <w:pPr>
      <w:keepNext/>
      <w:spacing w:after="0" w:line="240" w:lineRule="auto"/>
      <w:ind w:firstLine="720"/>
      <w:jc w:val="center"/>
      <w:outlineLvl w:val="1"/>
    </w:pPr>
    <w:rPr>
      <w:rFonts w:ascii="Times New Roman" w:eastAsia="Times New Roman" w:hAnsi="Times New Roman"/>
      <w:sz w:val="32"/>
      <w:szCs w:val="20"/>
      <w:lang w:eastAsia="ru-RU"/>
    </w:rPr>
  </w:style>
  <w:style w:type="paragraph" w:styleId="3">
    <w:name w:val="heading 3"/>
    <w:basedOn w:val="a"/>
    <w:next w:val="a"/>
    <w:link w:val="30"/>
    <w:qFormat/>
    <w:rsid w:val="00515732"/>
    <w:pPr>
      <w:keepNext/>
      <w:tabs>
        <w:tab w:val="left" w:pos="720"/>
      </w:tabs>
      <w:spacing w:after="0" w:line="240" w:lineRule="auto"/>
      <w:jc w:val="center"/>
      <w:outlineLvl w:val="2"/>
    </w:pPr>
    <w:rPr>
      <w:rFonts w:ascii="Times New Roman" w:eastAsia="Times New Roman" w:hAnsi="Times New Roman"/>
      <w:b/>
      <w:sz w:val="24"/>
      <w:szCs w:val="24"/>
      <w:lang w:eastAsia="ru-RU"/>
    </w:rPr>
  </w:style>
  <w:style w:type="paragraph" w:styleId="4">
    <w:name w:val="heading 4"/>
    <w:aliases w:val="!Параграфы/Статьи документа"/>
    <w:basedOn w:val="a"/>
    <w:link w:val="40"/>
    <w:qFormat/>
    <w:rsid w:val="00D245C6"/>
    <w:pPr>
      <w:spacing w:after="0" w:line="240" w:lineRule="auto"/>
      <w:ind w:firstLine="567"/>
      <w:jc w:val="both"/>
      <w:outlineLvl w:val="3"/>
    </w:pPr>
    <w:rPr>
      <w:rFonts w:ascii="Arial" w:eastAsia="Times New Roman" w:hAnsi="Arial"/>
      <w:sz w:val="26"/>
      <w:szCs w:val="28"/>
      <w:lang w:eastAsia="ru-RU"/>
    </w:rPr>
  </w:style>
  <w:style w:type="paragraph" w:styleId="5">
    <w:name w:val="heading 5"/>
    <w:basedOn w:val="a"/>
    <w:next w:val="a"/>
    <w:link w:val="50"/>
    <w:qFormat/>
    <w:rsid w:val="00515732"/>
    <w:pPr>
      <w:keepNext/>
      <w:spacing w:after="0" w:line="240" w:lineRule="auto"/>
      <w:jc w:val="both"/>
      <w:outlineLvl w:val="4"/>
    </w:pPr>
    <w:rPr>
      <w:rFonts w:ascii="Times New Roman" w:eastAsia="Times New Roman" w:hAnsi="Times New Roman"/>
      <w:sz w:val="28"/>
      <w:szCs w:val="24"/>
      <w:lang w:eastAsia="ru-RU"/>
    </w:rPr>
  </w:style>
  <w:style w:type="paragraph" w:styleId="6">
    <w:name w:val="heading 6"/>
    <w:basedOn w:val="a"/>
    <w:next w:val="a"/>
    <w:link w:val="60"/>
    <w:qFormat/>
    <w:rsid w:val="00515732"/>
    <w:pPr>
      <w:keepNext/>
      <w:spacing w:after="0" w:line="240" w:lineRule="auto"/>
      <w:ind w:firstLine="708"/>
      <w:jc w:val="both"/>
      <w:outlineLvl w:val="5"/>
    </w:pPr>
    <w:rPr>
      <w:rFonts w:ascii="Times New Roman" w:eastAsia="Times New Roman" w:hAnsi="Times New Roman"/>
      <w:b/>
      <w:sz w:val="28"/>
      <w:szCs w:val="24"/>
      <w:lang w:eastAsia="ru-RU"/>
    </w:rPr>
  </w:style>
  <w:style w:type="paragraph" w:styleId="7">
    <w:name w:val="heading 7"/>
    <w:basedOn w:val="a"/>
    <w:next w:val="a"/>
    <w:link w:val="70"/>
    <w:qFormat/>
    <w:rsid w:val="00515732"/>
    <w:pPr>
      <w:keepNext/>
      <w:spacing w:after="0" w:line="240" w:lineRule="auto"/>
      <w:jc w:val="center"/>
      <w:outlineLvl w:val="6"/>
    </w:pPr>
    <w:rPr>
      <w:rFonts w:ascii="Times New Roman" w:eastAsia="Times New Roman" w:hAnsi="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Параграфы/Статьи документа Знак"/>
    <w:link w:val="4"/>
    <w:uiPriority w:val="9"/>
    <w:rsid w:val="00D245C6"/>
    <w:rPr>
      <w:rFonts w:ascii="Arial" w:eastAsia="Times New Roman" w:hAnsi="Arial"/>
      <w:sz w:val="26"/>
      <w:szCs w:val="28"/>
    </w:rPr>
  </w:style>
  <w:style w:type="paragraph" w:customStyle="1" w:styleId="ConsPlusNormal">
    <w:name w:val="ConsPlusNormal"/>
    <w:rsid w:val="00205599"/>
    <w:pPr>
      <w:widowControl w:val="0"/>
      <w:autoSpaceDE w:val="0"/>
      <w:autoSpaceDN w:val="0"/>
      <w:adjustRightInd w:val="0"/>
      <w:ind w:firstLine="720"/>
    </w:pPr>
    <w:rPr>
      <w:rFonts w:ascii="Arial" w:eastAsia="Times New Roman" w:hAnsi="Arial" w:cs="Arial"/>
    </w:rPr>
  </w:style>
  <w:style w:type="paragraph" w:styleId="a3">
    <w:name w:val="footnote text"/>
    <w:basedOn w:val="a"/>
    <w:link w:val="a4"/>
    <w:semiHidden/>
    <w:rsid w:val="00205599"/>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link w:val="a3"/>
    <w:semiHidden/>
    <w:rsid w:val="00205599"/>
    <w:rPr>
      <w:rFonts w:ascii="Times New Roman" w:eastAsia="Times New Roman" w:hAnsi="Times New Roman"/>
    </w:rPr>
  </w:style>
  <w:style w:type="character" w:styleId="a5">
    <w:name w:val="footnote reference"/>
    <w:semiHidden/>
    <w:rsid w:val="00205599"/>
    <w:rPr>
      <w:vertAlign w:val="superscript"/>
    </w:rPr>
  </w:style>
  <w:style w:type="paragraph" w:customStyle="1" w:styleId="u">
    <w:name w:val="u"/>
    <w:basedOn w:val="a"/>
    <w:rsid w:val="00E1722F"/>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Hyperlink"/>
    <w:unhideWhenUsed/>
    <w:rsid w:val="00326590"/>
    <w:rPr>
      <w:color w:val="0000FF"/>
      <w:u w:val="single"/>
    </w:rPr>
  </w:style>
  <w:style w:type="paragraph" w:styleId="a7">
    <w:name w:val="header"/>
    <w:basedOn w:val="a"/>
    <w:link w:val="a8"/>
    <w:uiPriority w:val="99"/>
    <w:unhideWhenUsed/>
    <w:rsid w:val="0084662C"/>
    <w:pPr>
      <w:tabs>
        <w:tab w:val="center" w:pos="4677"/>
        <w:tab w:val="right" w:pos="9355"/>
      </w:tabs>
    </w:pPr>
  </w:style>
  <w:style w:type="character" w:customStyle="1" w:styleId="a8">
    <w:name w:val="Верхний колонтитул Знак"/>
    <w:link w:val="a7"/>
    <w:uiPriority w:val="99"/>
    <w:rsid w:val="0084662C"/>
    <w:rPr>
      <w:sz w:val="22"/>
      <w:szCs w:val="22"/>
      <w:lang w:eastAsia="en-US"/>
    </w:rPr>
  </w:style>
  <w:style w:type="paragraph" w:styleId="a9">
    <w:name w:val="footer"/>
    <w:basedOn w:val="a"/>
    <w:link w:val="aa"/>
    <w:unhideWhenUsed/>
    <w:rsid w:val="0084662C"/>
    <w:pPr>
      <w:tabs>
        <w:tab w:val="center" w:pos="4677"/>
        <w:tab w:val="right" w:pos="9355"/>
      </w:tabs>
    </w:pPr>
  </w:style>
  <w:style w:type="character" w:customStyle="1" w:styleId="aa">
    <w:name w:val="Нижний колонтитул Знак"/>
    <w:link w:val="a9"/>
    <w:uiPriority w:val="99"/>
    <w:rsid w:val="0084662C"/>
    <w:rPr>
      <w:sz w:val="22"/>
      <w:szCs w:val="22"/>
      <w:lang w:eastAsia="en-US"/>
    </w:rPr>
  </w:style>
  <w:style w:type="paragraph" w:styleId="ab">
    <w:name w:val="Balloon Text"/>
    <w:basedOn w:val="a"/>
    <w:link w:val="ac"/>
    <w:semiHidden/>
    <w:unhideWhenUsed/>
    <w:rsid w:val="0084662C"/>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84662C"/>
    <w:rPr>
      <w:rFonts w:ascii="Tahoma" w:hAnsi="Tahoma" w:cs="Tahoma"/>
      <w:sz w:val="16"/>
      <w:szCs w:val="16"/>
      <w:lang w:eastAsia="en-US"/>
    </w:rPr>
  </w:style>
  <w:style w:type="paragraph" w:customStyle="1" w:styleId="11">
    <w:name w:val="Знак Знак1 Знак"/>
    <w:basedOn w:val="a"/>
    <w:rsid w:val="00E22282"/>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d">
    <w:name w:val="Знак"/>
    <w:basedOn w:val="a"/>
    <w:rsid w:val="007560AE"/>
    <w:pPr>
      <w:spacing w:after="160" w:line="240" w:lineRule="exact"/>
    </w:pPr>
    <w:rPr>
      <w:rFonts w:ascii="Verdana" w:eastAsia="Times New Roman" w:hAnsi="Verdana"/>
      <w:sz w:val="20"/>
      <w:szCs w:val="20"/>
      <w:lang w:val="en-US"/>
    </w:rPr>
  </w:style>
  <w:style w:type="character" w:customStyle="1" w:styleId="10">
    <w:name w:val="Заголовок 1 Знак"/>
    <w:basedOn w:val="a0"/>
    <w:link w:val="1"/>
    <w:rsid w:val="00515732"/>
    <w:rPr>
      <w:rFonts w:ascii="Times New Roman" w:eastAsia="Times New Roman" w:hAnsi="Times New Roman"/>
      <w:b/>
      <w:bCs/>
      <w:sz w:val="28"/>
    </w:rPr>
  </w:style>
  <w:style w:type="character" w:customStyle="1" w:styleId="20">
    <w:name w:val="Заголовок 2 Знак"/>
    <w:basedOn w:val="a0"/>
    <w:link w:val="2"/>
    <w:rsid w:val="00515732"/>
    <w:rPr>
      <w:rFonts w:ascii="Times New Roman" w:eastAsia="Times New Roman" w:hAnsi="Times New Roman"/>
      <w:sz w:val="32"/>
    </w:rPr>
  </w:style>
  <w:style w:type="character" w:customStyle="1" w:styleId="30">
    <w:name w:val="Заголовок 3 Знак"/>
    <w:basedOn w:val="a0"/>
    <w:link w:val="3"/>
    <w:rsid w:val="00515732"/>
    <w:rPr>
      <w:rFonts w:ascii="Times New Roman" w:eastAsia="Times New Roman" w:hAnsi="Times New Roman"/>
      <w:b/>
      <w:sz w:val="24"/>
      <w:szCs w:val="24"/>
    </w:rPr>
  </w:style>
  <w:style w:type="character" w:customStyle="1" w:styleId="50">
    <w:name w:val="Заголовок 5 Знак"/>
    <w:basedOn w:val="a0"/>
    <w:link w:val="5"/>
    <w:rsid w:val="00515732"/>
    <w:rPr>
      <w:rFonts w:ascii="Times New Roman" w:eastAsia="Times New Roman" w:hAnsi="Times New Roman"/>
      <w:sz w:val="28"/>
      <w:szCs w:val="24"/>
    </w:rPr>
  </w:style>
  <w:style w:type="character" w:customStyle="1" w:styleId="60">
    <w:name w:val="Заголовок 6 Знак"/>
    <w:basedOn w:val="a0"/>
    <w:link w:val="6"/>
    <w:rsid w:val="00515732"/>
    <w:rPr>
      <w:rFonts w:ascii="Times New Roman" w:eastAsia="Times New Roman" w:hAnsi="Times New Roman"/>
      <w:b/>
      <w:sz w:val="28"/>
      <w:szCs w:val="24"/>
    </w:rPr>
  </w:style>
  <w:style w:type="character" w:customStyle="1" w:styleId="70">
    <w:name w:val="Заголовок 7 Знак"/>
    <w:basedOn w:val="a0"/>
    <w:link w:val="7"/>
    <w:rsid w:val="00515732"/>
    <w:rPr>
      <w:rFonts w:ascii="Times New Roman" w:eastAsia="Times New Roman" w:hAnsi="Times New Roman"/>
      <w:b/>
      <w:sz w:val="26"/>
      <w:szCs w:val="24"/>
    </w:rPr>
  </w:style>
  <w:style w:type="numbering" w:customStyle="1" w:styleId="12">
    <w:name w:val="Нет списка1"/>
    <w:next w:val="a2"/>
    <w:uiPriority w:val="99"/>
    <w:semiHidden/>
    <w:unhideWhenUsed/>
    <w:rsid w:val="00515732"/>
  </w:style>
  <w:style w:type="paragraph" w:styleId="ae">
    <w:name w:val="Body Text Indent"/>
    <w:basedOn w:val="a"/>
    <w:link w:val="af"/>
    <w:rsid w:val="00515732"/>
    <w:pPr>
      <w:tabs>
        <w:tab w:val="left" w:pos="720"/>
      </w:tabs>
      <w:spacing w:after="0" w:line="240" w:lineRule="auto"/>
      <w:ind w:firstLine="709"/>
      <w:jc w:val="both"/>
    </w:pPr>
    <w:rPr>
      <w:rFonts w:ascii="Times New Roman" w:eastAsia="Times New Roman" w:hAnsi="Times New Roman"/>
      <w:sz w:val="28"/>
      <w:szCs w:val="24"/>
      <w:lang w:eastAsia="ru-RU"/>
    </w:rPr>
  </w:style>
  <w:style w:type="character" w:customStyle="1" w:styleId="af">
    <w:name w:val="Основной текст с отступом Знак"/>
    <w:basedOn w:val="a0"/>
    <w:link w:val="ae"/>
    <w:rsid w:val="00515732"/>
    <w:rPr>
      <w:rFonts w:ascii="Times New Roman" w:eastAsia="Times New Roman" w:hAnsi="Times New Roman"/>
      <w:sz w:val="28"/>
      <w:szCs w:val="24"/>
    </w:rPr>
  </w:style>
  <w:style w:type="paragraph" w:styleId="21">
    <w:name w:val="Body Text Indent 2"/>
    <w:basedOn w:val="a"/>
    <w:link w:val="22"/>
    <w:rsid w:val="00515732"/>
    <w:pPr>
      <w:spacing w:after="0" w:line="240" w:lineRule="auto"/>
      <w:ind w:firstLine="709"/>
      <w:jc w:val="center"/>
    </w:pPr>
    <w:rPr>
      <w:rFonts w:ascii="Times New Roman" w:eastAsia="Times New Roman" w:hAnsi="Times New Roman"/>
      <w:b/>
      <w:sz w:val="28"/>
      <w:szCs w:val="24"/>
      <w:lang w:eastAsia="ru-RU"/>
    </w:rPr>
  </w:style>
  <w:style w:type="character" w:customStyle="1" w:styleId="22">
    <w:name w:val="Основной текст с отступом 2 Знак"/>
    <w:basedOn w:val="a0"/>
    <w:link w:val="21"/>
    <w:rsid w:val="00515732"/>
    <w:rPr>
      <w:rFonts w:ascii="Times New Roman" w:eastAsia="Times New Roman" w:hAnsi="Times New Roman"/>
      <w:b/>
      <w:sz w:val="28"/>
      <w:szCs w:val="24"/>
    </w:rPr>
  </w:style>
  <w:style w:type="character" w:styleId="af0">
    <w:name w:val="page number"/>
    <w:basedOn w:val="a0"/>
    <w:rsid w:val="00515732"/>
  </w:style>
  <w:style w:type="paragraph" w:customStyle="1" w:styleId="ConsNormal">
    <w:name w:val="ConsNormal"/>
    <w:rsid w:val="00515732"/>
    <w:pPr>
      <w:ind w:right="19772" w:firstLine="720"/>
    </w:pPr>
    <w:rPr>
      <w:rFonts w:ascii="Arial" w:eastAsia="Times New Roman" w:hAnsi="Arial"/>
      <w:snapToGrid w:val="0"/>
    </w:rPr>
  </w:style>
  <w:style w:type="paragraph" w:styleId="af1">
    <w:name w:val="Body Text"/>
    <w:basedOn w:val="a"/>
    <w:link w:val="af2"/>
    <w:rsid w:val="00515732"/>
    <w:pPr>
      <w:spacing w:after="0" w:line="240" w:lineRule="auto"/>
      <w:jc w:val="center"/>
    </w:pPr>
    <w:rPr>
      <w:rFonts w:ascii="Times New Roman" w:eastAsia="Times New Roman" w:hAnsi="Times New Roman"/>
      <w:b/>
      <w:sz w:val="24"/>
      <w:szCs w:val="24"/>
      <w:lang w:eastAsia="ru-RU"/>
    </w:rPr>
  </w:style>
  <w:style w:type="character" w:customStyle="1" w:styleId="af2">
    <w:name w:val="Основной текст Знак"/>
    <w:basedOn w:val="a0"/>
    <w:link w:val="af1"/>
    <w:rsid w:val="00515732"/>
    <w:rPr>
      <w:rFonts w:ascii="Times New Roman" w:eastAsia="Times New Roman" w:hAnsi="Times New Roman"/>
      <w:b/>
      <w:sz w:val="24"/>
      <w:szCs w:val="24"/>
    </w:rPr>
  </w:style>
  <w:style w:type="paragraph" w:customStyle="1" w:styleId="ConsNonformat">
    <w:name w:val="ConsNonformat"/>
    <w:rsid w:val="00515732"/>
    <w:pPr>
      <w:ind w:right="19772"/>
    </w:pPr>
    <w:rPr>
      <w:rFonts w:ascii="Courier New" w:eastAsia="Times New Roman" w:hAnsi="Courier New"/>
      <w:snapToGrid w:val="0"/>
    </w:rPr>
  </w:style>
  <w:style w:type="paragraph" w:customStyle="1" w:styleId="ConsTitle">
    <w:name w:val="ConsTitle"/>
    <w:rsid w:val="00515732"/>
    <w:pPr>
      <w:ind w:right="19772"/>
    </w:pPr>
    <w:rPr>
      <w:rFonts w:ascii="Arial" w:eastAsia="Times New Roman" w:hAnsi="Arial"/>
      <w:b/>
      <w:snapToGrid w:val="0"/>
      <w:sz w:val="16"/>
    </w:rPr>
  </w:style>
  <w:style w:type="paragraph" w:styleId="31">
    <w:name w:val="Body Text Indent 3"/>
    <w:basedOn w:val="a"/>
    <w:link w:val="32"/>
    <w:rsid w:val="00515732"/>
    <w:pPr>
      <w:tabs>
        <w:tab w:val="left" w:pos="720"/>
      </w:tabs>
      <w:spacing w:after="0" w:line="240" w:lineRule="auto"/>
      <w:ind w:firstLine="709"/>
      <w:jc w:val="both"/>
    </w:pPr>
    <w:rPr>
      <w:rFonts w:ascii="Times New Roman" w:eastAsia="Times New Roman" w:hAnsi="Times New Roman"/>
      <w:b/>
      <w:color w:val="000000"/>
      <w:sz w:val="28"/>
      <w:szCs w:val="24"/>
      <w:lang w:eastAsia="ru-RU"/>
    </w:rPr>
  </w:style>
  <w:style w:type="character" w:customStyle="1" w:styleId="32">
    <w:name w:val="Основной текст с отступом 3 Знак"/>
    <w:basedOn w:val="a0"/>
    <w:link w:val="31"/>
    <w:rsid w:val="00515732"/>
    <w:rPr>
      <w:rFonts w:ascii="Times New Roman" w:eastAsia="Times New Roman" w:hAnsi="Times New Roman"/>
      <w:b/>
      <w:color w:val="000000"/>
      <w:sz w:val="28"/>
      <w:szCs w:val="24"/>
    </w:rPr>
  </w:style>
  <w:style w:type="paragraph" w:styleId="23">
    <w:name w:val="Body Text 2"/>
    <w:basedOn w:val="a"/>
    <w:link w:val="24"/>
    <w:rsid w:val="00515732"/>
    <w:pPr>
      <w:tabs>
        <w:tab w:val="left" w:pos="720"/>
      </w:tabs>
      <w:spacing w:after="0" w:line="240" w:lineRule="auto"/>
      <w:jc w:val="both"/>
    </w:pPr>
    <w:rPr>
      <w:rFonts w:ascii="Times New Roman" w:eastAsia="Times New Roman" w:hAnsi="Times New Roman"/>
      <w:sz w:val="28"/>
      <w:szCs w:val="24"/>
      <w:lang w:eastAsia="ru-RU"/>
    </w:rPr>
  </w:style>
  <w:style w:type="character" w:customStyle="1" w:styleId="24">
    <w:name w:val="Основной текст 2 Знак"/>
    <w:basedOn w:val="a0"/>
    <w:link w:val="23"/>
    <w:rsid w:val="00515732"/>
    <w:rPr>
      <w:rFonts w:ascii="Times New Roman" w:eastAsia="Times New Roman" w:hAnsi="Times New Roman"/>
      <w:sz w:val="28"/>
      <w:szCs w:val="24"/>
    </w:rPr>
  </w:style>
  <w:style w:type="character" w:customStyle="1" w:styleId="FontStyle33">
    <w:name w:val="Font Style33"/>
    <w:rsid w:val="00515732"/>
    <w:rPr>
      <w:rFonts w:ascii="Times New Roman" w:hAnsi="Times New Roman" w:cs="Times New Roman"/>
      <w:sz w:val="24"/>
      <w:szCs w:val="24"/>
    </w:rPr>
  </w:style>
  <w:style w:type="character" w:customStyle="1" w:styleId="FontStyle35">
    <w:name w:val="Font Style35"/>
    <w:rsid w:val="00515732"/>
    <w:rPr>
      <w:rFonts w:ascii="Times New Roman" w:hAnsi="Times New Roman" w:cs="Times New Roman"/>
      <w:b/>
      <w:bCs/>
      <w:i/>
      <w:iCs/>
      <w:sz w:val="24"/>
      <w:szCs w:val="24"/>
    </w:rPr>
  </w:style>
  <w:style w:type="paragraph" w:styleId="af3">
    <w:name w:val="Normal (Web)"/>
    <w:basedOn w:val="a"/>
    <w:rsid w:val="00515732"/>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515732"/>
    <w:pPr>
      <w:keepNext/>
      <w:tabs>
        <w:tab w:val="left" w:pos="720"/>
      </w:tabs>
      <w:spacing w:after="0" w:line="240" w:lineRule="auto"/>
      <w:ind w:firstLine="709"/>
      <w:jc w:val="both"/>
      <w:outlineLvl w:val="0"/>
    </w:pPr>
    <w:rPr>
      <w:rFonts w:ascii="Times New Roman" w:eastAsia="Times New Roman" w:hAnsi="Times New Roman"/>
      <w:b/>
      <w:bCs/>
      <w:sz w:val="28"/>
      <w:szCs w:val="20"/>
      <w:lang w:eastAsia="ru-RU"/>
    </w:rPr>
  </w:style>
  <w:style w:type="paragraph" w:styleId="2">
    <w:name w:val="heading 2"/>
    <w:basedOn w:val="a"/>
    <w:next w:val="a"/>
    <w:link w:val="20"/>
    <w:qFormat/>
    <w:rsid w:val="00515732"/>
    <w:pPr>
      <w:keepNext/>
      <w:spacing w:after="0" w:line="240" w:lineRule="auto"/>
      <w:ind w:firstLine="720"/>
      <w:jc w:val="center"/>
      <w:outlineLvl w:val="1"/>
    </w:pPr>
    <w:rPr>
      <w:rFonts w:ascii="Times New Roman" w:eastAsia="Times New Roman" w:hAnsi="Times New Roman"/>
      <w:sz w:val="32"/>
      <w:szCs w:val="20"/>
      <w:lang w:eastAsia="ru-RU"/>
    </w:rPr>
  </w:style>
  <w:style w:type="paragraph" w:styleId="3">
    <w:name w:val="heading 3"/>
    <w:basedOn w:val="a"/>
    <w:next w:val="a"/>
    <w:link w:val="30"/>
    <w:qFormat/>
    <w:rsid w:val="00515732"/>
    <w:pPr>
      <w:keepNext/>
      <w:tabs>
        <w:tab w:val="left" w:pos="720"/>
      </w:tabs>
      <w:spacing w:after="0" w:line="240" w:lineRule="auto"/>
      <w:jc w:val="center"/>
      <w:outlineLvl w:val="2"/>
    </w:pPr>
    <w:rPr>
      <w:rFonts w:ascii="Times New Roman" w:eastAsia="Times New Roman" w:hAnsi="Times New Roman"/>
      <w:b/>
      <w:sz w:val="24"/>
      <w:szCs w:val="24"/>
      <w:lang w:eastAsia="ru-RU"/>
    </w:rPr>
  </w:style>
  <w:style w:type="paragraph" w:styleId="4">
    <w:name w:val="heading 4"/>
    <w:aliases w:val="!Параграфы/Статьи документа"/>
    <w:basedOn w:val="a"/>
    <w:link w:val="40"/>
    <w:qFormat/>
    <w:rsid w:val="00D245C6"/>
    <w:pPr>
      <w:spacing w:after="0" w:line="240" w:lineRule="auto"/>
      <w:ind w:firstLine="567"/>
      <w:jc w:val="both"/>
      <w:outlineLvl w:val="3"/>
    </w:pPr>
    <w:rPr>
      <w:rFonts w:ascii="Arial" w:eastAsia="Times New Roman" w:hAnsi="Arial"/>
      <w:sz w:val="26"/>
      <w:szCs w:val="28"/>
      <w:lang w:eastAsia="ru-RU"/>
    </w:rPr>
  </w:style>
  <w:style w:type="paragraph" w:styleId="5">
    <w:name w:val="heading 5"/>
    <w:basedOn w:val="a"/>
    <w:next w:val="a"/>
    <w:link w:val="50"/>
    <w:qFormat/>
    <w:rsid w:val="00515732"/>
    <w:pPr>
      <w:keepNext/>
      <w:spacing w:after="0" w:line="240" w:lineRule="auto"/>
      <w:jc w:val="both"/>
      <w:outlineLvl w:val="4"/>
    </w:pPr>
    <w:rPr>
      <w:rFonts w:ascii="Times New Roman" w:eastAsia="Times New Roman" w:hAnsi="Times New Roman"/>
      <w:sz w:val="28"/>
      <w:szCs w:val="24"/>
      <w:lang w:eastAsia="ru-RU"/>
    </w:rPr>
  </w:style>
  <w:style w:type="paragraph" w:styleId="6">
    <w:name w:val="heading 6"/>
    <w:basedOn w:val="a"/>
    <w:next w:val="a"/>
    <w:link w:val="60"/>
    <w:qFormat/>
    <w:rsid w:val="00515732"/>
    <w:pPr>
      <w:keepNext/>
      <w:spacing w:after="0" w:line="240" w:lineRule="auto"/>
      <w:ind w:firstLine="708"/>
      <w:jc w:val="both"/>
      <w:outlineLvl w:val="5"/>
    </w:pPr>
    <w:rPr>
      <w:rFonts w:ascii="Times New Roman" w:eastAsia="Times New Roman" w:hAnsi="Times New Roman"/>
      <w:b/>
      <w:sz w:val="28"/>
      <w:szCs w:val="24"/>
      <w:lang w:eastAsia="ru-RU"/>
    </w:rPr>
  </w:style>
  <w:style w:type="paragraph" w:styleId="7">
    <w:name w:val="heading 7"/>
    <w:basedOn w:val="a"/>
    <w:next w:val="a"/>
    <w:link w:val="70"/>
    <w:qFormat/>
    <w:rsid w:val="00515732"/>
    <w:pPr>
      <w:keepNext/>
      <w:spacing w:after="0" w:line="240" w:lineRule="auto"/>
      <w:jc w:val="center"/>
      <w:outlineLvl w:val="6"/>
    </w:pPr>
    <w:rPr>
      <w:rFonts w:ascii="Times New Roman" w:eastAsia="Times New Roman" w:hAnsi="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Параграфы/Статьи документа Знак"/>
    <w:link w:val="4"/>
    <w:uiPriority w:val="9"/>
    <w:rsid w:val="00D245C6"/>
    <w:rPr>
      <w:rFonts w:ascii="Arial" w:eastAsia="Times New Roman" w:hAnsi="Arial"/>
      <w:sz w:val="26"/>
      <w:szCs w:val="28"/>
    </w:rPr>
  </w:style>
  <w:style w:type="paragraph" w:customStyle="1" w:styleId="ConsPlusNormal">
    <w:name w:val="ConsPlusNormal"/>
    <w:rsid w:val="00205599"/>
    <w:pPr>
      <w:widowControl w:val="0"/>
      <w:autoSpaceDE w:val="0"/>
      <w:autoSpaceDN w:val="0"/>
      <w:adjustRightInd w:val="0"/>
      <w:ind w:firstLine="720"/>
    </w:pPr>
    <w:rPr>
      <w:rFonts w:ascii="Arial" w:eastAsia="Times New Roman" w:hAnsi="Arial" w:cs="Arial"/>
    </w:rPr>
  </w:style>
  <w:style w:type="paragraph" w:styleId="a3">
    <w:name w:val="footnote text"/>
    <w:basedOn w:val="a"/>
    <w:link w:val="a4"/>
    <w:semiHidden/>
    <w:rsid w:val="00205599"/>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link w:val="a3"/>
    <w:semiHidden/>
    <w:rsid w:val="00205599"/>
    <w:rPr>
      <w:rFonts w:ascii="Times New Roman" w:eastAsia="Times New Roman" w:hAnsi="Times New Roman"/>
    </w:rPr>
  </w:style>
  <w:style w:type="character" w:styleId="a5">
    <w:name w:val="footnote reference"/>
    <w:semiHidden/>
    <w:rsid w:val="00205599"/>
    <w:rPr>
      <w:vertAlign w:val="superscript"/>
    </w:rPr>
  </w:style>
  <w:style w:type="paragraph" w:customStyle="1" w:styleId="u">
    <w:name w:val="u"/>
    <w:basedOn w:val="a"/>
    <w:rsid w:val="00E1722F"/>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Hyperlink"/>
    <w:unhideWhenUsed/>
    <w:rsid w:val="00326590"/>
    <w:rPr>
      <w:color w:val="0000FF"/>
      <w:u w:val="single"/>
    </w:rPr>
  </w:style>
  <w:style w:type="paragraph" w:styleId="a7">
    <w:name w:val="header"/>
    <w:basedOn w:val="a"/>
    <w:link w:val="a8"/>
    <w:uiPriority w:val="99"/>
    <w:unhideWhenUsed/>
    <w:rsid w:val="0084662C"/>
    <w:pPr>
      <w:tabs>
        <w:tab w:val="center" w:pos="4677"/>
        <w:tab w:val="right" w:pos="9355"/>
      </w:tabs>
    </w:pPr>
  </w:style>
  <w:style w:type="character" w:customStyle="1" w:styleId="a8">
    <w:name w:val="Верхний колонтитул Знак"/>
    <w:link w:val="a7"/>
    <w:uiPriority w:val="99"/>
    <w:rsid w:val="0084662C"/>
    <w:rPr>
      <w:sz w:val="22"/>
      <w:szCs w:val="22"/>
      <w:lang w:eastAsia="en-US"/>
    </w:rPr>
  </w:style>
  <w:style w:type="paragraph" w:styleId="a9">
    <w:name w:val="footer"/>
    <w:basedOn w:val="a"/>
    <w:link w:val="aa"/>
    <w:unhideWhenUsed/>
    <w:rsid w:val="0084662C"/>
    <w:pPr>
      <w:tabs>
        <w:tab w:val="center" w:pos="4677"/>
        <w:tab w:val="right" w:pos="9355"/>
      </w:tabs>
    </w:pPr>
  </w:style>
  <w:style w:type="character" w:customStyle="1" w:styleId="aa">
    <w:name w:val="Нижний колонтитул Знак"/>
    <w:link w:val="a9"/>
    <w:uiPriority w:val="99"/>
    <w:rsid w:val="0084662C"/>
    <w:rPr>
      <w:sz w:val="22"/>
      <w:szCs w:val="22"/>
      <w:lang w:eastAsia="en-US"/>
    </w:rPr>
  </w:style>
  <w:style w:type="paragraph" w:styleId="ab">
    <w:name w:val="Balloon Text"/>
    <w:basedOn w:val="a"/>
    <w:link w:val="ac"/>
    <w:semiHidden/>
    <w:unhideWhenUsed/>
    <w:rsid w:val="0084662C"/>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84662C"/>
    <w:rPr>
      <w:rFonts w:ascii="Tahoma" w:hAnsi="Tahoma" w:cs="Tahoma"/>
      <w:sz w:val="16"/>
      <w:szCs w:val="16"/>
      <w:lang w:eastAsia="en-US"/>
    </w:rPr>
  </w:style>
  <w:style w:type="paragraph" w:customStyle="1" w:styleId="11">
    <w:name w:val="Знак Знак1 Знак"/>
    <w:basedOn w:val="a"/>
    <w:rsid w:val="00E22282"/>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d">
    <w:name w:val="Знак"/>
    <w:basedOn w:val="a"/>
    <w:rsid w:val="007560AE"/>
    <w:pPr>
      <w:spacing w:after="160" w:line="240" w:lineRule="exact"/>
    </w:pPr>
    <w:rPr>
      <w:rFonts w:ascii="Verdana" w:eastAsia="Times New Roman" w:hAnsi="Verdana"/>
      <w:sz w:val="20"/>
      <w:szCs w:val="20"/>
      <w:lang w:val="en-US"/>
    </w:rPr>
  </w:style>
  <w:style w:type="character" w:customStyle="1" w:styleId="10">
    <w:name w:val="Заголовок 1 Знак"/>
    <w:basedOn w:val="a0"/>
    <w:link w:val="1"/>
    <w:rsid w:val="00515732"/>
    <w:rPr>
      <w:rFonts w:ascii="Times New Roman" w:eastAsia="Times New Roman" w:hAnsi="Times New Roman"/>
      <w:b/>
      <w:bCs/>
      <w:sz w:val="28"/>
    </w:rPr>
  </w:style>
  <w:style w:type="character" w:customStyle="1" w:styleId="20">
    <w:name w:val="Заголовок 2 Знак"/>
    <w:basedOn w:val="a0"/>
    <w:link w:val="2"/>
    <w:rsid w:val="00515732"/>
    <w:rPr>
      <w:rFonts w:ascii="Times New Roman" w:eastAsia="Times New Roman" w:hAnsi="Times New Roman"/>
      <w:sz w:val="32"/>
    </w:rPr>
  </w:style>
  <w:style w:type="character" w:customStyle="1" w:styleId="30">
    <w:name w:val="Заголовок 3 Знак"/>
    <w:basedOn w:val="a0"/>
    <w:link w:val="3"/>
    <w:rsid w:val="00515732"/>
    <w:rPr>
      <w:rFonts w:ascii="Times New Roman" w:eastAsia="Times New Roman" w:hAnsi="Times New Roman"/>
      <w:b/>
      <w:sz w:val="24"/>
      <w:szCs w:val="24"/>
    </w:rPr>
  </w:style>
  <w:style w:type="character" w:customStyle="1" w:styleId="50">
    <w:name w:val="Заголовок 5 Знак"/>
    <w:basedOn w:val="a0"/>
    <w:link w:val="5"/>
    <w:rsid w:val="00515732"/>
    <w:rPr>
      <w:rFonts w:ascii="Times New Roman" w:eastAsia="Times New Roman" w:hAnsi="Times New Roman"/>
      <w:sz w:val="28"/>
      <w:szCs w:val="24"/>
    </w:rPr>
  </w:style>
  <w:style w:type="character" w:customStyle="1" w:styleId="60">
    <w:name w:val="Заголовок 6 Знак"/>
    <w:basedOn w:val="a0"/>
    <w:link w:val="6"/>
    <w:rsid w:val="00515732"/>
    <w:rPr>
      <w:rFonts w:ascii="Times New Roman" w:eastAsia="Times New Roman" w:hAnsi="Times New Roman"/>
      <w:b/>
      <w:sz w:val="28"/>
      <w:szCs w:val="24"/>
    </w:rPr>
  </w:style>
  <w:style w:type="character" w:customStyle="1" w:styleId="70">
    <w:name w:val="Заголовок 7 Знак"/>
    <w:basedOn w:val="a0"/>
    <w:link w:val="7"/>
    <w:rsid w:val="00515732"/>
    <w:rPr>
      <w:rFonts w:ascii="Times New Roman" w:eastAsia="Times New Roman" w:hAnsi="Times New Roman"/>
      <w:b/>
      <w:sz w:val="26"/>
      <w:szCs w:val="24"/>
    </w:rPr>
  </w:style>
  <w:style w:type="numbering" w:customStyle="1" w:styleId="12">
    <w:name w:val="Нет списка1"/>
    <w:next w:val="a2"/>
    <w:uiPriority w:val="99"/>
    <w:semiHidden/>
    <w:unhideWhenUsed/>
    <w:rsid w:val="00515732"/>
  </w:style>
  <w:style w:type="paragraph" w:styleId="ae">
    <w:name w:val="Body Text Indent"/>
    <w:basedOn w:val="a"/>
    <w:link w:val="af"/>
    <w:rsid w:val="00515732"/>
    <w:pPr>
      <w:tabs>
        <w:tab w:val="left" w:pos="720"/>
      </w:tabs>
      <w:spacing w:after="0" w:line="240" w:lineRule="auto"/>
      <w:ind w:firstLine="709"/>
      <w:jc w:val="both"/>
    </w:pPr>
    <w:rPr>
      <w:rFonts w:ascii="Times New Roman" w:eastAsia="Times New Roman" w:hAnsi="Times New Roman"/>
      <w:sz w:val="28"/>
      <w:szCs w:val="24"/>
      <w:lang w:eastAsia="ru-RU"/>
    </w:rPr>
  </w:style>
  <w:style w:type="character" w:customStyle="1" w:styleId="af">
    <w:name w:val="Основной текст с отступом Знак"/>
    <w:basedOn w:val="a0"/>
    <w:link w:val="ae"/>
    <w:rsid w:val="00515732"/>
    <w:rPr>
      <w:rFonts w:ascii="Times New Roman" w:eastAsia="Times New Roman" w:hAnsi="Times New Roman"/>
      <w:sz w:val="28"/>
      <w:szCs w:val="24"/>
    </w:rPr>
  </w:style>
  <w:style w:type="paragraph" w:styleId="21">
    <w:name w:val="Body Text Indent 2"/>
    <w:basedOn w:val="a"/>
    <w:link w:val="22"/>
    <w:rsid w:val="00515732"/>
    <w:pPr>
      <w:spacing w:after="0" w:line="240" w:lineRule="auto"/>
      <w:ind w:firstLine="709"/>
      <w:jc w:val="center"/>
    </w:pPr>
    <w:rPr>
      <w:rFonts w:ascii="Times New Roman" w:eastAsia="Times New Roman" w:hAnsi="Times New Roman"/>
      <w:b/>
      <w:sz w:val="28"/>
      <w:szCs w:val="24"/>
      <w:lang w:eastAsia="ru-RU"/>
    </w:rPr>
  </w:style>
  <w:style w:type="character" w:customStyle="1" w:styleId="22">
    <w:name w:val="Основной текст с отступом 2 Знак"/>
    <w:basedOn w:val="a0"/>
    <w:link w:val="21"/>
    <w:rsid w:val="00515732"/>
    <w:rPr>
      <w:rFonts w:ascii="Times New Roman" w:eastAsia="Times New Roman" w:hAnsi="Times New Roman"/>
      <w:b/>
      <w:sz w:val="28"/>
      <w:szCs w:val="24"/>
    </w:rPr>
  </w:style>
  <w:style w:type="character" w:styleId="af0">
    <w:name w:val="page number"/>
    <w:basedOn w:val="a0"/>
    <w:rsid w:val="00515732"/>
  </w:style>
  <w:style w:type="paragraph" w:customStyle="1" w:styleId="ConsNormal">
    <w:name w:val="ConsNormal"/>
    <w:rsid w:val="00515732"/>
    <w:pPr>
      <w:ind w:right="19772" w:firstLine="720"/>
    </w:pPr>
    <w:rPr>
      <w:rFonts w:ascii="Arial" w:eastAsia="Times New Roman" w:hAnsi="Arial"/>
      <w:snapToGrid w:val="0"/>
    </w:rPr>
  </w:style>
  <w:style w:type="paragraph" w:styleId="af1">
    <w:name w:val="Body Text"/>
    <w:basedOn w:val="a"/>
    <w:link w:val="af2"/>
    <w:rsid w:val="00515732"/>
    <w:pPr>
      <w:spacing w:after="0" w:line="240" w:lineRule="auto"/>
      <w:jc w:val="center"/>
    </w:pPr>
    <w:rPr>
      <w:rFonts w:ascii="Times New Roman" w:eastAsia="Times New Roman" w:hAnsi="Times New Roman"/>
      <w:b/>
      <w:sz w:val="24"/>
      <w:szCs w:val="24"/>
      <w:lang w:eastAsia="ru-RU"/>
    </w:rPr>
  </w:style>
  <w:style w:type="character" w:customStyle="1" w:styleId="af2">
    <w:name w:val="Основной текст Знак"/>
    <w:basedOn w:val="a0"/>
    <w:link w:val="af1"/>
    <w:rsid w:val="00515732"/>
    <w:rPr>
      <w:rFonts w:ascii="Times New Roman" w:eastAsia="Times New Roman" w:hAnsi="Times New Roman"/>
      <w:b/>
      <w:sz w:val="24"/>
      <w:szCs w:val="24"/>
    </w:rPr>
  </w:style>
  <w:style w:type="paragraph" w:customStyle="1" w:styleId="ConsNonformat">
    <w:name w:val="ConsNonformat"/>
    <w:rsid w:val="00515732"/>
    <w:pPr>
      <w:ind w:right="19772"/>
    </w:pPr>
    <w:rPr>
      <w:rFonts w:ascii="Courier New" w:eastAsia="Times New Roman" w:hAnsi="Courier New"/>
      <w:snapToGrid w:val="0"/>
    </w:rPr>
  </w:style>
  <w:style w:type="paragraph" w:customStyle="1" w:styleId="ConsTitle">
    <w:name w:val="ConsTitle"/>
    <w:rsid w:val="00515732"/>
    <w:pPr>
      <w:ind w:right="19772"/>
    </w:pPr>
    <w:rPr>
      <w:rFonts w:ascii="Arial" w:eastAsia="Times New Roman" w:hAnsi="Arial"/>
      <w:b/>
      <w:snapToGrid w:val="0"/>
      <w:sz w:val="16"/>
    </w:rPr>
  </w:style>
  <w:style w:type="paragraph" w:styleId="31">
    <w:name w:val="Body Text Indent 3"/>
    <w:basedOn w:val="a"/>
    <w:link w:val="32"/>
    <w:rsid w:val="00515732"/>
    <w:pPr>
      <w:tabs>
        <w:tab w:val="left" w:pos="720"/>
      </w:tabs>
      <w:spacing w:after="0" w:line="240" w:lineRule="auto"/>
      <w:ind w:firstLine="709"/>
      <w:jc w:val="both"/>
    </w:pPr>
    <w:rPr>
      <w:rFonts w:ascii="Times New Roman" w:eastAsia="Times New Roman" w:hAnsi="Times New Roman"/>
      <w:b/>
      <w:color w:val="000000"/>
      <w:sz w:val="28"/>
      <w:szCs w:val="24"/>
      <w:lang w:eastAsia="ru-RU"/>
    </w:rPr>
  </w:style>
  <w:style w:type="character" w:customStyle="1" w:styleId="32">
    <w:name w:val="Основной текст с отступом 3 Знак"/>
    <w:basedOn w:val="a0"/>
    <w:link w:val="31"/>
    <w:rsid w:val="00515732"/>
    <w:rPr>
      <w:rFonts w:ascii="Times New Roman" w:eastAsia="Times New Roman" w:hAnsi="Times New Roman"/>
      <w:b/>
      <w:color w:val="000000"/>
      <w:sz w:val="28"/>
      <w:szCs w:val="24"/>
    </w:rPr>
  </w:style>
  <w:style w:type="paragraph" w:styleId="23">
    <w:name w:val="Body Text 2"/>
    <w:basedOn w:val="a"/>
    <w:link w:val="24"/>
    <w:rsid w:val="00515732"/>
    <w:pPr>
      <w:tabs>
        <w:tab w:val="left" w:pos="720"/>
      </w:tabs>
      <w:spacing w:after="0" w:line="240" w:lineRule="auto"/>
      <w:jc w:val="both"/>
    </w:pPr>
    <w:rPr>
      <w:rFonts w:ascii="Times New Roman" w:eastAsia="Times New Roman" w:hAnsi="Times New Roman"/>
      <w:sz w:val="28"/>
      <w:szCs w:val="24"/>
      <w:lang w:eastAsia="ru-RU"/>
    </w:rPr>
  </w:style>
  <w:style w:type="character" w:customStyle="1" w:styleId="24">
    <w:name w:val="Основной текст 2 Знак"/>
    <w:basedOn w:val="a0"/>
    <w:link w:val="23"/>
    <w:rsid w:val="00515732"/>
    <w:rPr>
      <w:rFonts w:ascii="Times New Roman" w:eastAsia="Times New Roman" w:hAnsi="Times New Roman"/>
      <w:sz w:val="28"/>
      <w:szCs w:val="24"/>
    </w:rPr>
  </w:style>
  <w:style w:type="character" w:customStyle="1" w:styleId="FontStyle33">
    <w:name w:val="Font Style33"/>
    <w:rsid w:val="00515732"/>
    <w:rPr>
      <w:rFonts w:ascii="Times New Roman" w:hAnsi="Times New Roman" w:cs="Times New Roman"/>
      <w:sz w:val="24"/>
      <w:szCs w:val="24"/>
    </w:rPr>
  </w:style>
  <w:style w:type="character" w:customStyle="1" w:styleId="FontStyle35">
    <w:name w:val="Font Style35"/>
    <w:rsid w:val="00515732"/>
    <w:rPr>
      <w:rFonts w:ascii="Times New Roman" w:hAnsi="Times New Roman" w:cs="Times New Roman"/>
      <w:b/>
      <w:bCs/>
      <w:i/>
      <w:iCs/>
      <w:sz w:val="24"/>
      <w:szCs w:val="24"/>
    </w:rPr>
  </w:style>
  <w:style w:type="paragraph" w:styleId="af3">
    <w:name w:val="Normal (Web)"/>
    <w:basedOn w:val="a"/>
    <w:rsid w:val="0051573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580985">
      <w:bodyDiv w:val="1"/>
      <w:marLeft w:val="0"/>
      <w:marRight w:val="0"/>
      <w:marTop w:val="0"/>
      <w:marBottom w:val="0"/>
      <w:divBdr>
        <w:top w:val="none" w:sz="0" w:space="0" w:color="auto"/>
        <w:left w:val="none" w:sz="0" w:space="0" w:color="auto"/>
        <w:bottom w:val="none" w:sz="0" w:space="0" w:color="auto"/>
        <w:right w:val="none" w:sz="0" w:space="0" w:color="auto"/>
      </w:divBdr>
    </w:div>
    <w:div w:id="825054363">
      <w:bodyDiv w:val="1"/>
      <w:marLeft w:val="0"/>
      <w:marRight w:val="0"/>
      <w:marTop w:val="0"/>
      <w:marBottom w:val="0"/>
      <w:divBdr>
        <w:top w:val="none" w:sz="0" w:space="0" w:color="auto"/>
        <w:left w:val="none" w:sz="0" w:space="0" w:color="auto"/>
        <w:bottom w:val="none" w:sz="0" w:space="0" w:color="auto"/>
        <w:right w:val="none" w:sz="0" w:space="0" w:color="auto"/>
      </w:divBdr>
    </w:div>
    <w:div w:id="1935048603">
      <w:bodyDiv w:val="1"/>
      <w:marLeft w:val="0"/>
      <w:marRight w:val="0"/>
      <w:marTop w:val="0"/>
      <w:marBottom w:val="0"/>
      <w:divBdr>
        <w:top w:val="none" w:sz="0" w:space="0" w:color="auto"/>
        <w:left w:val="none" w:sz="0" w:space="0" w:color="auto"/>
        <w:bottom w:val="none" w:sz="0" w:space="0" w:color="auto"/>
        <w:right w:val="none" w:sz="0" w:space="0" w:color="auto"/>
      </w:divBdr>
    </w:div>
    <w:div w:id="21036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C9AF6564402A4A95A78C1379C0DAB632614F7553E29349B13410B5D49E7DBCC43EB7840DvAeFC" TargetMode="External"/><Relationship Id="rId13" Type="http://schemas.openxmlformats.org/officeDocument/2006/relationships/hyperlink" Target="consultantplus://offline/main?base=LAW;n=117326;fld=134;dst=100107"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main?base=LAW;n=117425;fld=134;dst=173" TargetMode="External"/><Relationship Id="rId17" Type="http://schemas.openxmlformats.org/officeDocument/2006/relationships/hyperlink" Target="consultantplus://offline/ref=79791ABB1050C744493881A7AE644EA5D7F12B3F3016063C2CFD5B65E1j4p9F" TargetMode="External"/><Relationship Id="rId2" Type="http://schemas.openxmlformats.org/officeDocument/2006/relationships/styles" Target="styles.xml"/><Relationship Id="rId16" Type="http://schemas.openxmlformats.org/officeDocument/2006/relationships/hyperlink" Target="consultantplus://offline/ref=0933CBED351DED89AB2D4FF1C0314D9D265659F4D08AAABBB742FDCB9Be1o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LAW;n=117425;fld=134;dst=134" TargetMode="External"/><Relationship Id="rId5" Type="http://schemas.openxmlformats.org/officeDocument/2006/relationships/webSettings" Target="webSettings.xml"/><Relationship Id="rId15" Type="http://schemas.openxmlformats.org/officeDocument/2006/relationships/hyperlink" Target="consultantplus://offline/ref=00A07B2C4A4D4DDFB74CE6926F1538C8CE43883B8004BAFFCDD2EC9AAD2Ed0F" TargetMode="External"/><Relationship Id="rId10" Type="http://schemas.openxmlformats.org/officeDocument/2006/relationships/hyperlink" Target="consultantplus://offline/ref=6740E30AED63A098498AE0CEFC949A22ABA3061A4EEB06F365230AA885AFCCF7C037296D96DF5286rDV6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149E577594675627B313E7E61483505F335F86B0B6544851269CAE735DB10F1C2C8FB560732ED67tFzFJ" TargetMode="External"/><Relationship Id="rId14" Type="http://schemas.openxmlformats.org/officeDocument/2006/relationships/hyperlink" Target="file:///C:\Users\Usser\content\act\657e8284-bc2a-4a2a-b081-84e5e12b557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46</Pages>
  <Words>16990</Words>
  <Characters>96848</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
  <LinksUpToDate>false</LinksUpToDate>
  <CharactersWithSpaces>113611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Шпаков Л.С.</dc:creator>
  <cp:keywords/>
  <dc:description/>
  <cp:lastModifiedBy>user</cp:lastModifiedBy>
  <cp:revision>4</cp:revision>
  <cp:lastPrinted>2015-08-24T03:56:00Z</cp:lastPrinted>
  <dcterms:created xsi:type="dcterms:W3CDTF">2015-08-24T03:56:00Z</dcterms:created>
  <dcterms:modified xsi:type="dcterms:W3CDTF">2020-10-27T04:31:00Z</dcterms:modified>
</cp:coreProperties>
</file>